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BB4" w14:textId="5871C4C9" w:rsidR="00F0076E" w:rsidRPr="00446388" w:rsidRDefault="00AE10FF" w:rsidP="00F0076E">
      <w:pPr>
        <w:jc w:val="both"/>
        <w:rPr>
          <w:b/>
          <w:bCs/>
          <w:noProof/>
          <w:spacing w:val="2"/>
        </w:rPr>
      </w:pPr>
      <w:r>
        <w:rPr>
          <w:b/>
          <w:bCs/>
          <w:noProof/>
          <w:spacing w:val="2"/>
        </w:rPr>
        <w:drawing>
          <wp:inline distT="0" distB="0" distL="0" distR="0" wp14:anchorId="478E3595" wp14:editId="55EC3EBC">
            <wp:extent cx="6400800" cy="1982236"/>
            <wp:effectExtent l="0" t="0" r="0" b="0"/>
            <wp:docPr id="4" name="Picture 4" descr="A picture containing text,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982236"/>
                    </a:xfrm>
                    <a:prstGeom prst="rect">
                      <a:avLst/>
                    </a:prstGeom>
                  </pic:spPr>
                </pic:pic>
              </a:graphicData>
            </a:graphic>
          </wp:inline>
        </w:drawing>
      </w:r>
      <w:r w:rsidR="006D5315"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30CE3D42">
                <wp:simplePos x="0" y="0"/>
                <wp:positionH relativeFrom="column">
                  <wp:posOffset>16510</wp:posOffset>
                </wp:positionH>
                <wp:positionV relativeFrom="paragraph">
                  <wp:posOffset>780387</wp:posOffset>
                </wp:positionV>
                <wp:extent cx="3530010" cy="1000539"/>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0010" cy="1000539"/>
                        </a:xfrm>
                        <a:prstGeom prst="rect">
                          <a:avLst/>
                        </a:prstGeom>
                        <a:noFill/>
                        <a:ln w="6350">
                          <a:noFill/>
                        </a:ln>
                      </wps:spPr>
                      <wps:txbx>
                        <w:txbxContent>
                          <w:p w14:paraId="47B5B7F9" w14:textId="540E1486"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9F56CB">
                              <w:rPr>
                                <w:rFonts w:ascii="Roboto Condensed" w:hAnsi="Roboto Condensed"/>
                                <w:b/>
                                <w:bCs/>
                                <w:i/>
                                <w:iCs/>
                                <w:color w:val="FFFFFF" w:themeColor="background1"/>
                                <w:sz w:val="78"/>
                                <w:szCs w:val="78"/>
                              </w:rPr>
                              <w:t>1</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w:t>
                            </w:r>
                            <w:r w:rsidR="00AE10FF">
                              <w:rPr>
                                <w:rFonts w:ascii="Roboto Condensed" w:hAnsi="Roboto Condensed"/>
                                <w:b/>
                                <w:bCs/>
                                <w:i/>
                                <w:iCs/>
                                <w:color w:val="FFFFFF" w:themeColor="background1"/>
                                <w:sz w:val="32"/>
                                <w:szCs w:val="32"/>
                              </w:rPr>
                              <w:t>G</w:t>
                            </w:r>
                            <w:r w:rsidR="00AE10FF">
                              <w:rPr>
                                <w:b/>
                                <w:bCs/>
                                <w:noProof/>
                                <w:spacing w:val="2"/>
                              </w:rPr>
                              <w:drawing>
                                <wp:inline distT="0" distB="0" distL="0" distR="0" wp14:anchorId="7D7F3121" wp14:editId="130F4924">
                                  <wp:extent cx="3157855" cy="977942"/>
                                  <wp:effectExtent l="0" t="0" r="4445" b="0"/>
                                  <wp:docPr id="1" name="Picture 1" descr="A picture containing text,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855" cy="977942"/>
                                          </a:xfrm>
                                          <a:prstGeom prst="rect">
                                            <a:avLst/>
                                          </a:prstGeom>
                                        </pic:spPr>
                                      </pic:pic>
                                    </a:graphicData>
                                  </a:graphic>
                                </wp:inline>
                              </w:drawing>
                            </w:r>
                            <w:r w:rsidR="00D81CD8">
                              <w:rPr>
                                <w:rFonts w:ascii="Roboto Condensed" w:hAnsi="Roboto Condensed"/>
                                <w:b/>
                                <w:bCs/>
                                <w:i/>
                                <w:iCs/>
                                <w:color w:val="FFFFFF" w:themeColor="background1"/>
                                <w:sz w:val="32"/>
                                <w:szCs w:val="32"/>
                              </w:rPr>
                              <w:t>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3pt;margin-top:61.45pt;width:277.95pt;height:7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" filled="f" stroked="f" strokeweight=".5pt">
                <v:textbox inset="21.6pt">
                  <w:txbxContent>
                    <w:p w14:paraId="47B5B7F9" w14:textId="540E1486"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9F56CB">
                        <w:rPr>
                          <w:rFonts w:ascii="Roboto Condensed" w:hAnsi="Roboto Condensed"/>
                          <w:b/>
                          <w:bCs/>
                          <w:i/>
                          <w:iCs/>
                          <w:color w:val="FFFFFF" w:themeColor="background1"/>
                          <w:sz w:val="78"/>
                          <w:szCs w:val="78"/>
                        </w:rPr>
                        <w:t>1</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w:t>
                      </w:r>
                      <w:r w:rsidR="00AE10FF">
                        <w:rPr>
                          <w:rFonts w:ascii="Roboto Condensed" w:hAnsi="Roboto Condensed"/>
                          <w:b/>
                          <w:bCs/>
                          <w:i/>
                          <w:iCs/>
                          <w:color w:val="FFFFFF" w:themeColor="background1"/>
                          <w:sz w:val="32"/>
                          <w:szCs w:val="32"/>
                        </w:rPr>
                        <w:t>G</w:t>
                      </w:r>
                      <w:r w:rsidR="00AE10FF">
                        <w:rPr>
                          <w:b/>
                          <w:bCs/>
                          <w:noProof/>
                          <w:spacing w:val="2"/>
                        </w:rPr>
                        <w:drawing>
                          <wp:inline distT="0" distB="0" distL="0" distR="0" wp14:anchorId="7D7F3121" wp14:editId="130F4924">
                            <wp:extent cx="3157855" cy="977942"/>
                            <wp:effectExtent l="0" t="0" r="4445" b="0"/>
                            <wp:docPr id="1" name="Picture 1" descr="A picture containing text,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855" cy="977942"/>
                                    </a:xfrm>
                                    <a:prstGeom prst="rect">
                                      <a:avLst/>
                                    </a:prstGeom>
                                  </pic:spPr>
                                </pic:pic>
                              </a:graphicData>
                            </a:graphic>
                          </wp:inline>
                        </w:drawing>
                      </w:r>
                      <w:r w:rsidR="00D81CD8">
                        <w:rPr>
                          <w:rFonts w:ascii="Roboto Condensed" w:hAnsi="Roboto Condensed"/>
                          <w:b/>
                          <w:bCs/>
                          <w:i/>
                          <w:iCs/>
                          <w:color w:val="FFFFFF" w:themeColor="background1"/>
                          <w:sz w:val="32"/>
                          <w:szCs w:val="32"/>
                        </w:rPr>
                        <w:t>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v:textbox>
              </v:shape>
            </w:pict>
          </mc:Fallback>
        </mc:AlternateContent>
      </w:r>
    </w:p>
    <w:p w14:paraId="727A8539" w14:textId="7BF13456" w:rsidR="000538FC" w:rsidRPr="000538FC" w:rsidRDefault="00C529F3" w:rsidP="000538FC">
      <w:pPr>
        <w:rPr>
          <w:rFonts w:eastAsia="Roboto Condensed"/>
          <w:b/>
          <w:color w:val="404040" w:themeColor="text1" w:themeTint="BF"/>
          <w:spacing w:val="2"/>
        </w:rPr>
      </w:pP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5CBD31D1" wp14:editId="74D918C1">
                <wp:simplePos x="0" y="0"/>
                <wp:positionH relativeFrom="column">
                  <wp:posOffset>3234055</wp:posOffset>
                </wp:positionH>
                <wp:positionV relativeFrom="paragraph">
                  <wp:posOffset>179070</wp:posOffset>
                </wp:positionV>
                <wp:extent cx="3105785" cy="116014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310578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56398" w14:textId="026854AD" w:rsidR="007C2641" w:rsidRDefault="007C2641" w:rsidP="007C2641">
                            <w:pPr>
                              <w:pStyle w:val="N-Header-BigIdea"/>
                            </w:pPr>
                            <w:r>
                              <w:t>BIBLE</w:t>
                            </w:r>
                          </w:p>
                          <w:p w14:paraId="2B2AB0BB" w14:textId="77777777" w:rsidR="00BB1246" w:rsidRPr="00BB1246" w:rsidRDefault="00BB1246" w:rsidP="00BB1246">
                            <w:pPr>
                              <w:pStyle w:val="p1"/>
                              <w:rPr>
                                <w:rFonts w:eastAsiaTheme="minorHAnsi" w:cs="Roboto"/>
                                <w:color w:val="42494F"/>
                                <w:spacing w:val="-2"/>
                                <w:sz w:val="20"/>
                                <w:szCs w:val="20"/>
                              </w:rPr>
                            </w:pPr>
                            <w:r w:rsidRPr="00BB1246">
                              <w:rPr>
                                <w:rFonts w:eastAsiaTheme="minorHAnsi" w:cs="Roboto"/>
                                <w:color w:val="42494F"/>
                                <w:spacing w:val="-2"/>
                                <w:sz w:val="20"/>
                                <w:szCs w:val="20"/>
                              </w:rPr>
                              <w:t>Matthew 4:4, 7:24-27; Psalm 89:1-2</w:t>
                            </w:r>
                          </w:p>
                          <w:p w14:paraId="771A8C71" w14:textId="59479BA3" w:rsidR="00A458D1" w:rsidRPr="00375FF7" w:rsidRDefault="00A458D1" w:rsidP="00BB1246">
                            <w:pPr>
                              <w:pStyle w:val="p1"/>
                              <w:rPr>
                                <w:rFonts w:eastAsiaTheme="minorHAnsi" w:cs="Roboto"/>
                                <w:color w:val="42494F"/>
                                <w:spacing w:val="-2"/>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7" type="#_x0000_t202" style="position:absolute;margin-left:254.65pt;margin-top:14.1pt;width:244.5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" fillcolor="#f2f2f2 [3052]" stroked="f">
                <v:textbox inset=",14.4pt,,14.4pt">
                  <w:txbxContent>
                    <w:p w14:paraId="4D956398" w14:textId="026854AD" w:rsidR="007C2641" w:rsidRDefault="007C2641" w:rsidP="007C2641">
                      <w:pPr>
                        <w:pStyle w:val="N-Header-BigIdea"/>
                      </w:pPr>
                      <w:r>
                        <w:t>BIBLE</w:t>
                      </w:r>
                    </w:p>
                    <w:p w14:paraId="2B2AB0BB" w14:textId="77777777" w:rsidR="00BB1246" w:rsidRPr="00BB1246" w:rsidRDefault="00BB1246" w:rsidP="00BB1246">
                      <w:pPr>
                        <w:pStyle w:val="p1"/>
                        <w:rPr>
                          <w:rFonts w:eastAsiaTheme="minorHAnsi" w:cs="Roboto"/>
                          <w:color w:val="42494F"/>
                          <w:spacing w:val="-2"/>
                          <w:sz w:val="20"/>
                          <w:szCs w:val="20"/>
                        </w:rPr>
                      </w:pPr>
                      <w:r w:rsidRPr="00BB1246">
                        <w:rPr>
                          <w:rFonts w:eastAsiaTheme="minorHAnsi" w:cs="Roboto"/>
                          <w:color w:val="42494F"/>
                          <w:spacing w:val="-2"/>
                          <w:sz w:val="20"/>
                          <w:szCs w:val="20"/>
                        </w:rPr>
                        <w:t>Matthew 4:4, 7:24-27; Psalm 89:1-2</w:t>
                      </w:r>
                    </w:p>
                    <w:p w14:paraId="771A8C71" w14:textId="59479BA3" w:rsidR="00A458D1" w:rsidRPr="00375FF7" w:rsidRDefault="00A458D1" w:rsidP="00BB1246">
                      <w:pPr>
                        <w:pStyle w:val="p1"/>
                        <w:rPr>
                          <w:rFonts w:eastAsiaTheme="minorHAnsi" w:cs="Roboto"/>
                          <w:color w:val="42494F"/>
                          <w:spacing w:val="-2"/>
                          <w:sz w:val="20"/>
                          <w:szCs w:val="20"/>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5FF290" wp14:editId="5129F2E1">
                <wp:simplePos x="0" y="0"/>
                <wp:positionH relativeFrom="column">
                  <wp:posOffset>-3175</wp:posOffset>
                </wp:positionH>
                <wp:positionV relativeFrom="paragraph">
                  <wp:posOffset>179070</wp:posOffset>
                </wp:positionV>
                <wp:extent cx="3079115" cy="116014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7911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Default="005C3EAB" w:rsidP="005C3EAB">
                            <w:pPr>
                              <w:pStyle w:val="N-Header-BigIdea"/>
                            </w:pPr>
                            <w:r>
                              <w:t>BIG IDEA</w:t>
                            </w:r>
                          </w:p>
                          <w:p w14:paraId="383E5D4D" w14:textId="77777777" w:rsidR="009F56CB" w:rsidRPr="009F56CB" w:rsidRDefault="009F56CB" w:rsidP="009F56CB">
                            <w:pPr>
                              <w:pStyle w:val="p1"/>
                              <w:rPr>
                                <w:color w:val="404140"/>
                                <w:sz w:val="20"/>
                                <w:szCs w:val="20"/>
                              </w:rPr>
                            </w:pPr>
                            <w:r w:rsidRPr="009F56CB">
                              <w:rPr>
                                <w:color w:val="404140"/>
                                <w:sz w:val="20"/>
                                <w:szCs w:val="20"/>
                              </w:rPr>
                              <w:t>God's words are a firm foundation.</w:t>
                            </w:r>
                          </w:p>
                          <w:p w14:paraId="36C71CF8"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8" type="#_x0000_t202" style="position:absolute;margin-left:-.25pt;margin-top:14.1pt;width:242.45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" fillcolor="#f2f2f2 [3052]" stroked="f">
                <v:textbox inset=",14.4pt,,14.4pt">
                  <w:txbxContent>
                    <w:p w14:paraId="091F9624" w14:textId="33A2AA34" w:rsidR="005C3EAB" w:rsidRDefault="005C3EAB" w:rsidP="005C3EAB">
                      <w:pPr>
                        <w:pStyle w:val="N-Header-BigIdea"/>
                      </w:pPr>
                      <w:r>
                        <w:t>BIG IDEA</w:t>
                      </w:r>
                    </w:p>
                    <w:p w14:paraId="383E5D4D" w14:textId="77777777" w:rsidR="009F56CB" w:rsidRPr="009F56CB" w:rsidRDefault="009F56CB" w:rsidP="009F56CB">
                      <w:pPr>
                        <w:pStyle w:val="p1"/>
                        <w:rPr>
                          <w:color w:val="404140"/>
                          <w:sz w:val="20"/>
                          <w:szCs w:val="20"/>
                        </w:rPr>
                      </w:pPr>
                      <w:r w:rsidRPr="009F56CB">
                        <w:rPr>
                          <w:color w:val="404140"/>
                          <w:sz w:val="20"/>
                          <w:szCs w:val="20"/>
                        </w:rPr>
                        <w:t>God's words are a firm foundation.</w:t>
                      </w:r>
                    </w:p>
                    <w:p w14:paraId="36C71CF8" w14:textId="77777777" w:rsidR="00A458D1" w:rsidRPr="00282715" w:rsidRDefault="00A458D1" w:rsidP="00A458D1">
                      <w:pPr>
                        <w:pStyle w:val="p1"/>
                        <w:rPr>
                          <w:color w:val="404140"/>
                          <w:sz w:val="22"/>
                          <w:szCs w:val="22"/>
                        </w:rPr>
                      </w:pPr>
                    </w:p>
                  </w:txbxContent>
                </v:textbox>
                <w10:wrap type="square"/>
              </v:shape>
            </w:pict>
          </mc:Fallback>
        </mc:AlternateContent>
      </w:r>
    </w:p>
    <w:p w14:paraId="66E3269A" w14:textId="4B1B9B38" w:rsidR="000538FC" w:rsidRPr="000538FC" w:rsidRDefault="000538FC" w:rsidP="000538FC"/>
    <w:p w14:paraId="334CD868" w14:textId="60113882" w:rsidR="000538FC" w:rsidRPr="00AA3233" w:rsidRDefault="000538FC" w:rsidP="00AA3233">
      <w:pPr>
        <w:pStyle w:val="WHATtime"/>
      </w:pPr>
      <w:r w:rsidRPr="00AA3233">
        <w:t xml:space="preserve">WHAT? </w:t>
      </w:r>
      <w:r w:rsidRPr="00AA3233">
        <w:rPr>
          <w:b w:val="0"/>
          <w:bCs w:val="0"/>
        </w:rPr>
        <w:t>What are we talking about today?</w:t>
      </w:r>
    </w:p>
    <w:p w14:paraId="1F12E72B" w14:textId="77777777" w:rsidR="00BB1246" w:rsidRPr="00BB1246" w:rsidRDefault="00BB1246" w:rsidP="00BB1246">
      <w:pPr>
        <w:spacing w:line="276" w:lineRule="auto"/>
        <w:rPr>
          <w:color w:val="404040" w:themeColor="text1" w:themeTint="BF"/>
          <w:sz w:val="20"/>
          <w:szCs w:val="20"/>
        </w:rPr>
      </w:pPr>
      <w:r w:rsidRPr="00BB1246">
        <w:rPr>
          <w:rStyle w:val="N-QUESTION"/>
        </w:rPr>
        <w:t>QUESTION</w:t>
      </w:r>
      <w:r w:rsidRPr="00BB1246">
        <w:rPr>
          <w:b/>
          <w:bCs/>
          <w:color w:val="404040" w:themeColor="text1" w:themeTint="BF"/>
          <w:sz w:val="20"/>
          <w:szCs w:val="20"/>
        </w:rPr>
        <w:t xml:space="preserve"> | Riddle of the Week</w:t>
      </w:r>
    </w:p>
    <w:p w14:paraId="333B2142" w14:textId="77777777" w:rsidR="00BB1246" w:rsidRPr="00BB1246" w:rsidRDefault="00BB1246">
      <w:pPr>
        <w:numPr>
          <w:ilvl w:val="0"/>
          <w:numId w:val="2"/>
        </w:numPr>
        <w:spacing w:line="276" w:lineRule="auto"/>
        <w:rPr>
          <w:color w:val="404040" w:themeColor="text1" w:themeTint="BF"/>
          <w:sz w:val="20"/>
          <w:szCs w:val="20"/>
        </w:rPr>
      </w:pPr>
      <w:r w:rsidRPr="00BB1246">
        <w:rPr>
          <w:color w:val="404040" w:themeColor="text1" w:themeTint="BF"/>
          <w:sz w:val="20"/>
          <w:szCs w:val="20"/>
        </w:rPr>
        <w:t xml:space="preserve">Welcome to </w:t>
      </w:r>
      <w:r w:rsidRPr="00BB1246">
        <w:rPr>
          <w:i/>
          <w:iCs/>
          <w:color w:val="404040" w:themeColor="text1" w:themeTint="BF"/>
          <w:sz w:val="20"/>
          <w:szCs w:val="20"/>
        </w:rPr>
        <w:t xml:space="preserve">Please Explain, </w:t>
      </w:r>
      <w:r w:rsidRPr="00BB1246">
        <w:rPr>
          <w:color w:val="404040" w:themeColor="text1" w:themeTint="BF"/>
          <w:sz w:val="20"/>
          <w:szCs w:val="20"/>
        </w:rPr>
        <w:t>where we're going to be spending a few weeks talking about some things that are — well, a little hard to understand. Kind of like this riddle.</w:t>
      </w:r>
    </w:p>
    <w:p w14:paraId="7E77A322" w14:textId="77777777" w:rsidR="00BB1246" w:rsidRPr="00BB1246" w:rsidRDefault="00BB1246">
      <w:pPr>
        <w:numPr>
          <w:ilvl w:val="0"/>
          <w:numId w:val="2"/>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Give a few students a chance to guess the answer to the riddle below.</w:t>
      </w:r>
    </w:p>
    <w:p w14:paraId="4EBA5E77" w14:textId="77777777" w:rsidR="00BB1246" w:rsidRPr="00BB1246" w:rsidRDefault="00BB1246">
      <w:pPr>
        <w:numPr>
          <w:ilvl w:val="1"/>
          <w:numId w:val="2"/>
        </w:numPr>
        <w:spacing w:line="276" w:lineRule="auto"/>
        <w:rPr>
          <w:color w:val="404040" w:themeColor="text1" w:themeTint="BF"/>
          <w:sz w:val="20"/>
          <w:szCs w:val="20"/>
        </w:rPr>
      </w:pPr>
      <w:r w:rsidRPr="00BB1246">
        <w:rPr>
          <w:b/>
          <w:bCs/>
          <w:color w:val="404040" w:themeColor="text1" w:themeTint="BF"/>
          <w:sz w:val="20"/>
          <w:szCs w:val="20"/>
        </w:rPr>
        <w:t xml:space="preserve">RIDDLE: </w:t>
      </w:r>
      <w:r w:rsidRPr="00BB1246">
        <w:rPr>
          <w:color w:val="404040" w:themeColor="text1" w:themeTint="BF"/>
          <w:sz w:val="20"/>
          <w:szCs w:val="20"/>
        </w:rPr>
        <w:t>I am gentle enough to soothe your skin, light enough to fly in the sky, and strong enough to crack rocks. What am I?</w:t>
      </w:r>
      <w:r w:rsidRPr="00BB1246">
        <w:rPr>
          <w:b/>
          <w:bCs/>
          <w:color w:val="404040" w:themeColor="text1" w:themeTint="BF"/>
          <w:sz w:val="20"/>
          <w:szCs w:val="20"/>
        </w:rPr>
        <w:t xml:space="preserve"> </w:t>
      </w:r>
    </w:p>
    <w:p w14:paraId="5EC6D2AC" w14:textId="77777777" w:rsidR="00BB1246" w:rsidRPr="00BB1246" w:rsidRDefault="00BB1246">
      <w:pPr>
        <w:numPr>
          <w:ilvl w:val="1"/>
          <w:numId w:val="2"/>
        </w:numPr>
        <w:spacing w:line="276" w:lineRule="auto"/>
        <w:rPr>
          <w:color w:val="404040" w:themeColor="text1" w:themeTint="BF"/>
          <w:sz w:val="20"/>
          <w:szCs w:val="20"/>
        </w:rPr>
      </w:pPr>
      <w:r w:rsidRPr="00BB1246">
        <w:rPr>
          <w:b/>
          <w:bCs/>
          <w:color w:val="404040" w:themeColor="text1" w:themeTint="BF"/>
          <w:sz w:val="20"/>
          <w:szCs w:val="20"/>
        </w:rPr>
        <w:t xml:space="preserve">ANSWER: </w:t>
      </w:r>
      <w:r w:rsidRPr="00BB1246">
        <w:rPr>
          <w:color w:val="404040" w:themeColor="text1" w:themeTint="BF"/>
          <w:sz w:val="20"/>
          <w:szCs w:val="20"/>
        </w:rPr>
        <w:t>Water!</w:t>
      </w:r>
    </w:p>
    <w:p w14:paraId="0C8CE95A" w14:textId="77777777" w:rsidR="00BB1246" w:rsidRPr="00BB1246" w:rsidRDefault="00BB1246" w:rsidP="00BB1246">
      <w:pPr>
        <w:spacing w:line="276" w:lineRule="auto"/>
        <w:rPr>
          <w:color w:val="404040" w:themeColor="text1" w:themeTint="BF"/>
          <w:sz w:val="20"/>
          <w:szCs w:val="20"/>
        </w:rPr>
      </w:pPr>
    </w:p>
    <w:p w14:paraId="14E0E582" w14:textId="77777777" w:rsidR="00BB1246" w:rsidRPr="00BB1246" w:rsidRDefault="00BB1246" w:rsidP="00BB1246">
      <w:pPr>
        <w:spacing w:line="276" w:lineRule="auto"/>
        <w:rPr>
          <w:color w:val="404040" w:themeColor="text1" w:themeTint="BF"/>
          <w:sz w:val="20"/>
          <w:szCs w:val="20"/>
        </w:rPr>
      </w:pPr>
      <w:r w:rsidRPr="00BB1246">
        <w:rPr>
          <w:rStyle w:val="N-ACTIVITY"/>
        </w:rPr>
        <w:t>ACTIVITY</w:t>
      </w:r>
      <w:r w:rsidRPr="00BB1246">
        <w:rPr>
          <w:b/>
          <w:bCs/>
          <w:color w:val="404040" w:themeColor="text1" w:themeTint="BF"/>
          <w:sz w:val="20"/>
          <w:szCs w:val="20"/>
        </w:rPr>
        <w:t xml:space="preserve"> | Wordle in the Wild </w:t>
      </w:r>
    </w:p>
    <w:p w14:paraId="12D16E77" w14:textId="77777777" w:rsidR="00BB1246" w:rsidRPr="00BB1246" w:rsidRDefault="00BB1246">
      <w:pPr>
        <w:numPr>
          <w:ilvl w:val="0"/>
          <w:numId w:val="3"/>
        </w:numPr>
        <w:spacing w:line="276" w:lineRule="auto"/>
        <w:rPr>
          <w:color w:val="404040" w:themeColor="text1" w:themeTint="BF"/>
          <w:sz w:val="20"/>
          <w:szCs w:val="20"/>
        </w:rPr>
      </w:pPr>
      <w:r w:rsidRPr="00BB1246">
        <w:rPr>
          <w:color w:val="404040" w:themeColor="text1" w:themeTint="BF"/>
          <w:sz w:val="20"/>
          <w:szCs w:val="20"/>
        </w:rPr>
        <w:t>Remember when it seemed like the whole world was briefly obsessed with this game called Wordle? Let's see if we can bring it back.</w:t>
      </w:r>
    </w:p>
    <w:p w14:paraId="07879497" w14:textId="77777777" w:rsidR="00BB1246" w:rsidRPr="00BB1246" w:rsidRDefault="00BB1246">
      <w:pPr>
        <w:numPr>
          <w:ilvl w:val="0"/>
          <w:numId w:val="3"/>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 xml:space="preserve">For this game, you'll need </w:t>
      </w:r>
      <w:hyperlink r:id="rId9" w:tgtFrame="_blank" w:history="1">
        <w:r w:rsidRPr="00BB1246">
          <w:rPr>
            <w:rStyle w:val="Hyperlink"/>
            <w:i/>
            <w:iCs/>
            <w:sz w:val="20"/>
            <w:szCs w:val="20"/>
          </w:rPr>
          <w:t>two easels with large pads of paper</w:t>
        </w:r>
      </w:hyperlink>
      <w:r w:rsidRPr="00BB1246">
        <w:rPr>
          <w:i/>
          <w:iCs/>
          <w:color w:val="404040" w:themeColor="text1" w:themeTint="BF"/>
          <w:sz w:val="20"/>
          <w:szCs w:val="20"/>
        </w:rPr>
        <w:t xml:space="preserve">, jumbo permanent markers, and jumbo markers or highlighters in gray, yellow, and green. Before your teaching time, use five sheets of paper on each easel to create ten blank </w:t>
      </w:r>
      <w:hyperlink r:id="rId10" w:tgtFrame="_blank" w:history="1">
        <w:r w:rsidRPr="00BB1246">
          <w:rPr>
            <w:rStyle w:val="Hyperlink"/>
            <w:i/>
            <w:iCs/>
            <w:sz w:val="20"/>
            <w:szCs w:val="20"/>
          </w:rPr>
          <w:t>Wordle</w:t>
        </w:r>
      </w:hyperlink>
      <w:r w:rsidRPr="00BB1246">
        <w:rPr>
          <w:i/>
          <w:iCs/>
          <w:color w:val="404040" w:themeColor="text1" w:themeTint="BF"/>
          <w:sz w:val="20"/>
          <w:szCs w:val="20"/>
        </w:rPr>
        <w:t>-inspired game boards (but with five rows of four, rather than the traditional six rows of five, since the words students will be guessing will only be four letters long, instead of five letters). Split your students into two teams and explain the rules. Teams will be trying to guess the same words at the same time. For each game, they will have five chances to guess the word by writing a valid four-letter word (no curse words, please!) in the boxes. After each guess, have an adult volunteer grade their guess by coloring in each box with green marker (if a letter is in the correct place), yellow marker (if a letter is correct, but in the wrong place), and gray (if a letter does not show up in the word at all). The first team to guess each word correctly gets a point. The team with the most wins out of five games is the winner. Play with the following five words and keep the words displayed as you teach:</w:t>
      </w:r>
    </w:p>
    <w:p w14:paraId="775C11A9" w14:textId="77777777" w:rsidR="00BB1246" w:rsidRPr="00BB1246" w:rsidRDefault="00BB1246">
      <w:pPr>
        <w:numPr>
          <w:ilvl w:val="1"/>
          <w:numId w:val="3"/>
        </w:numPr>
        <w:spacing w:line="276" w:lineRule="auto"/>
        <w:rPr>
          <w:color w:val="404040" w:themeColor="text1" w:themeTint="BF"/>
          <w:sz w:val="20"/>
          <w:szCs w:val="20"/>
        </w:rPr>
      </w:pPr>
      <w:r w:rsidRPr="00BB1246">
        <w:rPr>
          <w:i/>
          <w:iCs/>
          <w:color w:val="404040" w:themeColor="text1" w:themeTint="BF"/>
          <w:sz w:val="20"/>
          <w:szCs w:val="20"/>
        </w:rPr>
        <w:t>HEAR</w:t>
      </w:r>
    </w:p>
    <w:p w14:paraId="221E7210" w14:textId="77777777" w:rsidR="00BB1246" w:rsidRPr="00BB1246" w:rsidRDefault="00BB1246">
      <w:pPr>
        <w:numPr>
          <w:ilvl w:val="1"/>
          <w:numId w:val="3"/>
        </w:numPr>
        <w:spacing w:line="276" w:lineRule="auto"/>
        <w:rPr>
          <w:color w:val="404040" w:themeColor="text1" w:themeTint="BF"/>
          <w:sz w:val="20"/>
          <w:szCs w:val="20"/>
        </w:rPr>
      </w:pPr>
      <w:r w:rsidRPr="00BB1246">
        <w:rPr>
          <w:i/>
          <w:iCs/>
          <w:color w:val="404040" w:themeColor="text1" w:themeTint="BF"/>
          <w:sz w:val="20"/>
          <w:szCs w:val="20"/>
        </w:rPr>
        <w:t>WISE</w:t>
      </w:r>
    </w:p>
    <w:p w14:paraId="050A986C" w14:textId="77777777" w:rsidR="00BB1246" w:rsidRPr="00BB1246" w:rsidRDefault="00BB1246">
      <w:pPr>
        <w:numPr>
          <w:ilvl w:val="1"/>
          <w:numId w:val="3"/>
        </w:numPr>
        <w:spacing w:line="276" w:lineRule="auto"/>
        <w:rPr>
          <w:color w:val="404040" w:themeColor="text1" w:themeTint="BF"/>
          <w:sz w:val="20"/>
          <w:szCs w:val="20"/>
        </w:rPr>
      </w:pPr>
      <w:r w:rsidRPr="00BB1246">
        <w:rPr>
          <w:i/>
          <w:iCs/>
          <w:color w:val="404040" w:themeColor="text1" w:themeTint="BF"/>
          <w:sz w:val="20"/>
          <w:szCs w:val="20"/>
        </w:rPr>
        <w:t>ROCK</w:t>
      </w:r>
    </w:p>
    <w:p w14:paraId="02861B17" w14:textId="77777777" w:rsidR="00BB1246" w:rsidRPr="00BB1246" w:rsidRDefault="00BB1246">
      <w:pPr>
        <w:numPr>
          <w:ilvl w:val="1"/>
          <w:numId w:val="3"/>
        </w:numPr>
        <w:spacing w:line="276" w:lineRule="auto"/>
        <w:rPr>
          <w:color w:val="404040" w:themeColor="text1" w:themeTint="BF"/>
          <w:sz w:val="20"/>
          <w:szCs w:val="20"/>
        </w:rPr>
      </w:pPr>
      <w:r w:rsidRPr="00BB1246">
        <w:rPr>
          <w:i/>
          <w:iCs/>
          <w:color w:val="404040" w:themeColor="text1" w:themeTint="BF"/>
          <w:sz w:val="20"/>
          <w:szCs w:val="20"/>
        </w:rPr>
        <w:t>FOOL</w:t>
      </w:r>
    </w:p>
    <w:p w14:paraId="6DC9E924" w14:textId="77777777" w:rsidR="00BB1246" w:rsidRPr="00BB1246" w:rsidRDefault="00BB1246">
      <w:pPr>
        <w:numPr>
          <w:ilvl w:val="1"/>
          <w:numId w:val="3"/>
        </w:numPr>
        <w:spacing w:line="276" w:lineRule="auto"/>
        <w:rPr>
          <w:color w:val="404040" w:themeColor="text1" w:themeTint="BF"/>
          <w:sz w:val="20"/>
          <w:szCs w:val="20"/>
        </w:rPr>
      </w:pPr>
      <w:r w:rsidRPr="00BB1246">
        <w:rPr>
          <w:i/>
          <w:iCs/>
          <w:color w:val="404040" w:themeColor="text1" w:themeTint="BF"/>
          <w:sz w:val="20"/>
          <w:szCs w:val="20"/>
        </w:rPr>
        <w:lastRenderedPageBreak/>
        <w:t>SAND</w:t>
      </w:r>
    </w:p>
    <w:p w14:paraId="7601F53A" w14:textId="77777777" w:rsidR="00BB1246" w:rsidRPr="00BB1246" w:rsidRDefault="00BB1246">
      <w:pPr>
        <w:numPr>
          <w:ilvl w:val="0"/>
          <w:numId w:val="3"/>
        </w:numPr>
        <w:spacing w:line="276" w:lineRule="auto"/>
        <w:rPr>
          <w:color w:val="404040" w:themeColor="text1" w:themeTint="BF"/>
          <w:sz w:val="20"/>
          <w:szCs w:val="20"/>
        </w:rPr>
      </w:pPr>
      <w:r w:rsidRPr="00BB1246">
        <w:rPr>
          <w:color w:val="404040" w:themeColor="text1" w:themeTint="BF"/>
          <w:sz w:val="20"/>
          <w:szCs w:val="20"/>
        </w:rPr>
        <w:t xml:space="preserve">These words are the </w:t>
      </w:r>
      <w:r w:rsidRPr="00BB1246">
        <w:rPr>
          <w:i/>
          <w:iCs/>
          <w:color w:val="404040" w:themeColor="text1" w:themeTint="BF"/>
          <w:sz w:val="20"/>
          <w:szCs w:val="20"/>
        </w:rPr>
        <w:t>foundation</w:t>
      </w:r>
      <w:r w:rsidRPr="00BB1246">
        <w:rPr>
          <w:color w:val="404040" w:themeColor="text1" w:themeTint="BF"/>
          <w:sz w:val="20"/>
          <w:szCs w:val="20"/>
        </w:rPr>
        <w:t xml:space="preserve"> of what we're going to talk about today.</w:t>
      </w:r>
    </w:p>
    <w:p w14:paraId="4429993F" w14:textId="77777777" w:rsidR="00BB1246" w:rsidRPr="00BB1246" w:rsidRDefault="00BB1246" w:rsidP="00BB1246">
      <w:pPr>
        <w:spacing w:line="276" w:lineRule="auto"/>
        <w:rPr>
          <w:color w:val="404040" w:themeColor="text1" w:themeTint="BF"/>
          <w:sz w:val="20"/>
          <w:szCs w:val="20"/>
        </w:rPr>
      </w:pPr>
    </w:p>
    <w:p w14:paraId="0AE8E460" w14:textId="77777777" w:rsidR="00BB1246" w:rsidRPr="00BB1246" w:rsidRDefault="00BB1246" w:rsidP="00BB1246">
      <w:pPr>
        <w:spacing w:line="276" w:lineRule="auto"/>
        <w:rPr>
          <w:color w:val="404040" w:themeColor="text1" w:themeTint="BF"/>
          <w:sz w:val="20"/>
          <w:szCs w:val="20"/>
        </w:rPr>
      </w:pPr>
      <w:r w:rsidRPr="00BB1246">
        <w:rPr>
          <w:rStyle w:val="N-ACTIVITY"/>
        </w:rPr>
        <w:t>ACTIVITY</w:t>
      </w:r>
      <w:r w:rsidRPr="00BB1246">
        <w:rPr>
          <w:b/>
          <w:bCs/>
          <w:color w:val="404040" w:themeColor="text1" w:themeTint="BF"/>
          <w:sz w:val="20"/>
          <w:szCs w:val="20"/>
        </w:rPr>
        <w:t xml:space="preserve"> | Giant Kerplunk!</w:t>
      </w:r>
    </w:p>
    <w:p w14:paraId="238DEC3A" w14:textId="77777777" w:rsidR="00BB1246" w:rsidRPr="00BB1246" w:rsidRDefault="00BB1246">
      <w:pPr>
        <w:numPr>
          <w:ilvl w:val="0"/>
          <w:numId w:val="4"/>
        </w:numPr>
        <w:spacing w:line="276" w:lineRule="auto"/>
        <w:rPr>
          <w:color w:val="404040" w:themeColor="text1" w:themeTint="BF"/>
          <w:sz w:val="20"/>
          <w:szCs w:val="20"/>
        </w:rPr>
      </w:pPr>
      <w:r w:rsidRPr="00BB1246">
        <w:rPr>
          <w:color w:val="404040" w:themeColor="text1" w:themeTint="BF"/>
          <w:sz w:val="20"/>
          <w:szCs w:val="20"/>
        </w:rPr>
        <w:t>But before we get there, let's play another game.</w:t>
      </w:r>
    </w:p>
    <w:p w14:paraId="16AC2D23" w14:textId="77777777" w:rsidR="00BB1246" w:rsidRPr="00BB1246" w:rsidRDefault="00BB1246">
      <w:pPr>
        <w:numPr>
          <w:ilvl w:val="0"/>
          <w:numId w:val="4"/>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For this game, you'll need wire fencing, a round side table, wire, wire cutters, wooden dowels, and plastic balls. Before your program, create at least one giant Kerplunk! game (</w:t>
      </w:r>
      <w:hyperlink r:id="rId11" w:tgtFrame="_blank" w:history="1">
        <w:r w:rsidRPr="00BB1246">
          <w:rPr>
            <w:rStyle w:val="Hyperlink"/>
            <w:i/>
            <w:iCs/>
            <w:sz w:val="20"/>
            <w:szCs w:val="20"/>
          </w:rPr>
          <w:t>here is a tutorial</w:t>
        </w:r>
      </w:hyperlink>
      <w:r w:rsidRPr="00BB1246">
        <w:rPr>
          <w:i/>
          <w:iCs/>
          <w:color w:val="404040" w:themeColor="text1" w:themeTint="BF"/>
          <w:sz w:val="20"/>
          <w:szCs w:val="20"/>
        </w:rPr>
        <w:t xml:space="preserve">). If you create one game, give a few students a chance to play upfront or provide enough sets of the game for students to play in smaller groups. </w:t>
      </w:r>
    </w:p>
    <w:p w14:paraId="664C56CD" w14:textId="77777777" w:rsidR="00BB1246" w:rsidRPr="00BB1246" w:rsidRDefault="00BB1246">
      <w:pPr>
        <w:numPr>
          <w:ilvl w:val="0"/>
          <w:numId w:val="4"/>
        </w:numPr>
        <w:spacing w:line="276" w:lineRule="auto"/>
        <w:rPr>
          <w:color w:val="404040" w:themeColor="text1" w:themeTint="BF"/>
          <w:sz w:val="20"/>
          <w:szCs w:val="20"/>
        </w:rPr>
      </w:pPr>
      <w:r w:rsidRPr="00BB1246">
        <w:rPr>
          <w:color w:val="404040" w:themeColor="text1" w:themeTint="BF"/>
          <w:sz w:val="20"/>
          <w:szCs w:val="20"/>
        </w:rPr>
        <w:t xml:space="preserve">What a "dropping" sensation we feel when everything falls apart, right? (And are you wondering what </w:t>
      </w:r>
      <w:proofErr w:type="gramStart"/>
      <w:r w:rsidRPr="00BB1246">
        <w:rPr>
          <w:color w:val="404040" w:themeColor="text1" w:themeTint="BF"/>
          <w:sz w:val="20"/>
          <w:szCs w:val="20"/>
        </w:rPr>
        <w:t>all of</w:t>
      </w:r>
      <w:proofErr w:type="gramEnd"/>
      <w:r w:rsidRPr="00BB1246">
        <w:rPr>
          <w:color w:val="404040" w:themeColor="text1" w:themeTint="BF"/>
          <w:sz w:val="20"/>
          <w:szCs w:val="20"/>
        </w:rPr>
        <w:t xml:space="preserve"> these things have to do with each other yet? Hang on. I'll explain.)</w:t>
      </w:r>
    </w:p>
    <w:p w14:paraId="19AAF46E" w14:textId="77777777" w:rsidR="00BB1246" w:rsidRPr="00BB1246" w:rsidRDefault="00BB1246">
      <w:pPr>
        <w:numPr>
          <w:ilvl w:val="0"/>
          <w:numId w:val="4"/>
        </w:numPr>
        <w:spacing w:line="276" w:lineRule="auto"/>
        <w:rPr>
          <w:color w:val="404040" w:themeColor="text1" w:themeTint="BF"/>
          <w:sz w:val="20"/>
          <w:szCs w:val="20"/>
        </w:rPr>
      </w:pPr>
      <w:r w:rsidRPr="00BB1246">
        <w:rPr>
          <w:color w:val="404040" w:themeColor="text1" w:themeTint="BF"/>
          <w:sz w:val="20"/>
          <w:szCs w:val="20"/>
        </w:rPr>
        <w:t xml:space="preserve">For some of you, your life feels stable </w:t>
      </w:r>
      <w:proofErr w:type="gramStart"/>
      <w:r w:rsidRPr="00BB1246">
        <w:rPr>
          <w:color w:val="404040" w:themeColor="text1" w:themeTint="BF"/>
          <w:sz w:val="20"/>
          <w:szCs w:val="20"/>
        </w:rPr>
        <w:t>at the moment</w:t>
      </w:r>
      <w:proofErr w:type="gramEnd"/>
      <w:r w:rsidRPr="00BB1246">
        <w:rPr>
          <w:color w:val="404040" w:themeColor="text1" w:themeTint="BF"/>
          <w:sz w:val="20"/>
          <w:szCs w:val="20"/>
        </w:rPr>
        <w:t xml:space="preserve">. If life was a giant game of </w:t>
      </w:r>
      <w:proofErr w:type="gramStart"/>
      <w:r w:rsidRPr="00BB1246">
        <w:rPr>
          <w:color w:val="404040" w:themeColor="text1" w:themeTint="BF"/>
          <w:sz w:val="20"/>
          <w:szCs w:val="20"/>
        </w:rPr>
        <w:t>Kerplunk!,</w:t>
      </w:r>
      <w:proofErr w:type="gramEnd"/>
      <w:r w:rsidRPr="00BB1246">
        <w:rPr>
          <w:color w:val="404040" w:themeColor="text1" w:themeTint="BF"/>
          <w:sz w:val="20"/>
          <w:szCs w:val="20"/>
        </w:rPr>
        <w:t xml:space="preserve"> you'd definitely be winning. But sometimes, life can get unstable quickly. Things start to fall apart.</w:t>
      </w:r>
    </w:p>
    <w:p w14:paraId="4E6FE066" w14:textId="77777777" w:rsidR="00BB1246" w:rsidRPr="00BB1246" w:rsidRDefault="00BB1246">
      <w:pPr>
        <w:numPr>
          <w:ilvl w:val="1"/>
          <w:numId w:val="4"/>
        </w:numPr>
        <w:spacing w:line="276" w:lineRule="auto"/>
        <w:rPr>
          <w:color w:val="404040" w:themeColor="text1" w:themeTint="BF"/>
          <w:sz w:val="20"/>
          <w:szCs w:val="20"/>
        </w:rPr>
      </w:pPr>
      <w:r w:rsidRPr="00BB1246">
        <w:rPr>
          <w:color w:val="404040" w:themeColor="text1" w:themeTint="BF"/>
          <w:sz w:val="20"/>
          <w:szCs w:val="20"/>
        </w:rPr>
        <w:t xml:space="preserve">Maybe your parents are getting a divorce, and you feel stuck in the middle. </w:t>
      </w:r>
    </w:p>
    <w:p w14:paraId="35008AFD" w14:textId="77777777" w:rsidR="00BB1246" w:rsidRPr="00BB1246" w:rsidRDefault="00BB1246">
      <w:pPr>
        <w:numPr>
          <w:ilvl w:val="1"/>
          <w:numId w:val="4"/>
        </w:numPr>
        <w:spacing w:line="276" w:lineRule="auto"/>
        <w:rPr>
          <w:color w:val="404040" w:themeColor="text1" w:themeTint="BF"/>
          <w:sz w:val="20"/>
          <w:szCs w:val="20"/>
        </w:rPr>
      </w:pPr>
      <w:r w:rsidRPr="00BB1246">
        <w:rPr>
          <w:color w:val="404040" w:themeColor="text1" w:themeTint="BF"/>
          <w:sz w:val="20"/>
          <w:szCs w:val="20"/>
        </w:rPr>
        <w:t>Maybe the news is making you feel unsettled and afraid.</w:t>
      </w:r>
    </w:p>
    <w:p w14:paraId="70E0CEE5" w14:textId="77777777" w:rsidR="00BB1246" w:rsidRPr="00BB1246" w:rsidRDefault="00BB1246">
      <w:pPr>
        <w:numPr>
          <w:ilvl w:val="1"/>
          <w:numId w:val="4"/>
        </w:numPr>
        <w:spacing w:line="276" w:lineRule="auto"/>
        <w:rPr>
          <w:color w:val="404040" w:themeColor="text1" w:themeTint="BF"/>
          <w:sz w:val="20"/>
          <w:szCs w:val="20"/>
        </w:rPr>
      </w:pPr>
      <w:r w:rsidRPr="00BB1246">
        <w:rPr>
          <w:color w:val="404040" w:themeColor="text1" w:themeTint="BF"/>
          <w:sz w:val="20"/>
          <w:szCs w:val="20"/>
        </w:rPr>
        <w:t xml:space="preserve">Maybe you </w:t>
      </w:r>
      <w:proofErr w:type="gramStart"/>
      <w:r w:rsidRPr="00BB1246">
        <w:rPr>
          <w:color w:val="404040" w:themeColor="text1" w:themeTint="BF"/>
          <w:sz w:val="20"/>
          <w:szCs w:val="20"/>
        </w:rPr>
        <w:t>have to</w:t>
      </w:r>
      <w:proofErr w:type="gramEnd"/>
      <w:r w:rsidRPr="00BB1246">
        <w:rPr>
          <w:color w:val="404040" w:themeColor="text1" w:themeTint="BF"/>
          <w:sz w:val="20"/>
          <w:szCs w:val="20"/>
        </w:rPr>
        <w:t xml:space="preserve"> move schools or houses and leave your friends behind. </w:t>
      </w:r>
    </w:p>
    <w:p w14:paraId="7B6E0FDD" w14:textId="77777777" w:rsidR="00BB1246" w:rsidRPr="00BB1246" w:rsidRDefault="00BB1246">
      <w:pPr>
        <w:numPr>
          <w:ilvl w:val="1"/>
          <w:numId w:val="4"/>
        </w:numPr>
        <w:spacing w:line="276" w:lineRule="auto"/>
        <w:rPr>
          <w:color w:val="404040" w:themeColor="text1" w:themeTint="BF"/>
          <w:sz w:val="20"/>
          <w:szCs w:val="20"/>
        </w:rPr>
      </w:pPr>
      <w:r w:rsidRPr="00BB1246">
        <w:rPr>
          <w:color w:val="404040" w:themeColor="text1" w:themeTint="BF"/>
          <w:sz w:val="20"/>
          <w:szCs w:val="20"/>
        </w:rPr>
        <w:t xml:space="preserve">Maybe someone in your life is sick, and you don't know how to help them. </w:t>
      </w:r>
    </w:p>
    <w:p w14:paraId="4863880C" w14:textId="77777777" w:rsidR="00BB1246" w:rsidRPr="00BB1246" w:rsidRDefault="00BB1246">
      <w:pPr>
        <w:numPr>
          <w:ilvl w:val="1"/>
          <w:numId w:val="4"/>
        </w:numPr>
        <w:spacing w:line="276" w:lineRule="auto"/>
        <w:rPr>
          <w:color w:val="404040" w:themeColor="text1" w:themeTint="BF"/>
          <w:sz w:val="20"/>
          <w:szCs w:val="20"/>
        </w:rPr>
      </w:pPr>
      <w:r w:rsidRPr="00BB1246">
        <w:rPr>
          <w:color w:val="404040" w:themeColor="text1" w:themeTint="BF"/>
          <w:sz w:val="20"/>
          <w:szCs w:val="20"/>
        </w:rPr>
        <w:t xml:space="preserve">Maybe your parent lost their job, and you hear them worrying about money. </w:t>
      </w:r>
    </w:p>
    <w:p w14:paraId="2D670A74" w14:textId="77777777" w:rsidR="00BB1246" w:rsidRPr="00BB1246" w:rsidRDefault="00BB1246">
      <w:pPr>
        <w:numPr>
          <w:ilvl w:val="1"/>
          <w:numId w:val="4"/>
        </w:numPr>
        <w:spacing w:line="276" w:lineRule="auto"/>
        <w:rPr>
          <w:color w:val="404040" w:themeColor="text1" w:themeTint="BF"/>
          <w:sz w:val="20"/>
          <w:szCs w:val="20"/>
        </w:rPr>
      </w:pPr>
      <w:r w:rsidRPr="00BB1246">
        <w:rPr>
          <w:color w:val="404040" w:themeColor="text1" w:themeTint="BF"/>
          <w:sz w:val="20"/>
          <w:szCs w:val="20"/>
        </w:rPr>
        <w:t>Maybe you and a friend are fighting or drifting apart, and you wish things could go back to how they were before.</w:t>
      </w:r>
    </w:p>
    <w:p w14:paraId="6508D2AA" w14:textId="77777777" w:rsidR="00BB1246" w:rsidRPr="00BB1246" w:rsidRDefault="00BB1246">
      <w:pPr>
        <w:numPr>
          <w:ilvl w:val="1"/>
          <w:numId w:val="4"/>
        </w:numPr>
        <w:spacing w:line="276" w:lineRule="auto"/>
        <w:rPr>
          <w:color w:val="404040" w:themeColor="text1" w:themeTint="BF"/>
          <w:sz w:val="20"/>
          <w:szCs w:val="20"/>
        </w:rPr>
      </w:pPr>
      <w:r w:rsidRPr="00BB1246">
        <w:rPr>
          <w:color w:val="404040" w:themeColor="text1" w:themeTint="BF"/>
          <w:sz w:val="20"/>
          <w:szCs w:val="20"/>
        </w:rPr>
        <w:t>Or maybe you feel uncertain about what's true and what to believe.</w:t>
      </w:r>
    </w:p>
    <w:p w14:paraId="1E86AB63" w14:textId="77777777" w:rsidR="00BB1246" w:rsidRPr="00BB1246" w:rsidRDefault="00BB1246">
      <w:pPr>
        <w:numPr>
          <w:ilvl w:val="0"/>
          <w:numId w:val="4"/>
        </w:numPr>
        <w:spacing w:line="276" w:lineRule="auto"/>
        <w:rPr>
          <w:color w:val="404040" w:themeColor="text1" w:themeTint="BF"/>
          <w:sz w:val="20"/>
          <w:szCs w:val="20"/>
        </w:rPr>
      </w:pPr>
      <w:r w:rsidRPr="00BB1246">
        <w:rPr>
          <w:color w:val="404040" w:themeColor="text1" w:themeTint="BF"/>
          <w:sz w:val="20"/>
          <w:szCs w:val="20"/>
        </w:rPr>
        <w:t>Living in uncertainty can be exhausting. We all long for a sense of safety and security — but how can we find it when the things in our lives (or in our minds) feel so unpredictable and unstable?</w:t>
      </w:r>
    </w:p>
    <w:p w14:paraId="2F69B076" w14:textId="77777777" w:rsidR="00BB1246" w:rsidRPr="00BB1246" w:rsidRDefault="00BB1246" w:rsidP="00BB1246">
      <w:pPr>
        <w:spacing w:line="276" w:lineRule="auto"/>
        <w:rPr>
          <w:color w:val="404040" w:themeColor="text1" w:themeTint="BF"/>
          <w:sz w:val="20"/>
          <w:szCs w:val="20"/>
        </w:rPr>
      </w:pPr>
    </w:p>
    <w:p w14:paraId="04A35AE4" w14:textId="77777777" w:rsidR="00BB1246" w:rsidRPr="00BB1246" w:rsidRDefault="00BB1246" w:rsidP="00BB1246">
      <w:pPr>
        <w:pStyle w:val="WHATtime"/>
      </w:pPr>
      <w:r w:rsidRPr="00BB1246">
        <w:t>SO WHAT? Why does it matter to God and to us?</w:t>
      </w:r>
    </w:p>
    <w:p w14:paraId="09E27CE7" w14:textId="77777777" w:rsidR="00BB1246" w:rsidRPr="00BB1246" w:rsidRDefault="00BB1246" w:rsidP="00BB1246">
      <w:pPr>
        <w:spacing w:line="276" w:lineRule="auto"/>
        <w:rPr>
          <w:color w:val="404040" w:themeColor="text1" w:themeTint="BF"/>
          <w:sz w:val="20"/>
          <w:szCs w:val="20"/>
        </w:rPr>
      </w:pPr>
    </w:p>
    <w:p w14:paraId="50DE5381" w14:textId="77777777" w:rsidR="00BB1246" w:rsidRPr="00BB1246" w:rsidRDefault="00BB1246" w:rsidP="00BB1246">
      <w:pPr>
        <w:spacing w:line="276" w:lineRule="auto"/>
        <w:rPr>
          <w:color w:val="404040" w:themeColor="text1" w:themeTint="BF"/>
          <w:sz w:val="20"/>
          <w:szCs w:val="20"/>
        </w:rPr>
      </w:pPr>
      <w:r w:rsidRPr="00BB1246">
        <w:rPr>
          <w:rStyle w:val="N-STORY"/>
        </w:rPr>
        <w:t>STORY</w:t>
      </w:r>
      <w:r w:rsidRPr="00BB1246">
        <w:rPr>
          <w:b/>
          <w:bCs/>
          <w:color w:val="404040" w:themeColor="text1" w:themeTint="BF"/>
          <w:sz w:val="20"/>
          <w:szCs w:val="20"/>
        </w:rPr>
        <w:t xml:space="preserve"> | Talk about something silly that helped you feel safe as a child.</w:t>
      </w:r>
    </w:p>
    <w:p w14:paraId="7C364E6E" w14:textId="77777777" w:rsidR="00BB1246" w:rsidRPr="00BB1246" w:rsidRDefault="00BB1246">
      <w:pPr>
        <w:numPr>
          <w:ilvl w:val="0"/>
          <w:numId w:val="5"/>
        </w:numPr>
        <w:spacing w:line="276" w:lineRule="auto"/>
        <w:rPr>
          <w:color w:val="404040" w:themeColor="text1" w:themeTint="BF"/>
          <w:sz w:val="20"/>
          <w:szCs w:val="20"/>
        </w:rPr>
      </w:pPr>
      <w:r w:rsidRPr="00BB1246">
        <w:rPr>
          <w:color w:val="404040" w:themeColor="text1" w:themeTint="BF"/>
          <w:sz w:val="20"/>
          <w:szCs w:val="20"/>
        </w:rPr>
        <w:t xml:space="preserve">When life feels chaotic or uncertain, it helps to have things that make us feel safe, stable, and grounded. </w:t>
      </w:r>
    </w:p>
    <w:p w14:paraId="4A6BD89B" w14:textId="77777777" w:rsidR="00BB1246" w:rsidRPr="00BB1246" w:rsidRDefault="00BB1246">
      <w:pPr>
        <w:numPr>
          <w:ilvl w:val="0"/>
          <w:numId w:val="5"/>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Tell a story from your own life (or ask a volunteer or student to tell a story) about something silly that helped you feel safe as a child. This might have been an object, like a blanket, toy, or lucky hat. Or it might be a routine, like always closing your closet door at night, eating cereal with your siblings before school, or exchanging a special phrase or greeting with a parent.</w:t>
      </w:r>
    </w:p>
    <w:p w14:paraId="26619BE2" w14:textId="77777777" w:rsidR="00BB1246" w:rsidRPr="00BB1246" w:rsidRDefault="00BB1246">
      <w:pPr>
        <w:numPr>
          <w:ilvl w:val="0"/>
          <w:numId w:val="5"/>
        </w:numPr>
        <w:spacing w:line="276" w:lineRule="auto"/>
        <w:rPr>
          <w:color w:val="404040" w:themeColor="text1" w:themeTint="BF"/>
          <w:sz w:val="20"/>
          <w:szCs w:val="20"/>
        </w:rPr>
      </w:pPr>
      <w:r w:rsidRPr="00BB1246">
        <w:rPr>
          <w:color w:val="404040" w:themeColor="text1" w:themeTint="BF"/>
          <w:sz w:val="20"/>
          <w:szCs w:val="20"/>
        </w:rPr>
        <w:t xml:space="preserve">It's funny to laugh about some of the little things we clung to for security when we were kids. But when life gets difficult today, we still </w:t>
      </w:r>
      <w:proofErr w:type="gramStart"/>
      <w:r w:rsidRPr="00BB1246">
        <w:rPr>
          <w:color w:val="404040" w:themeColor="text1" w:themeTint="BF"/>
          <w:sz w:val="20"/>
          <w:szCs w:val="20"/>
        </w:rPr>
        <w:t>are in need of</w:t>
      </w:r>
      <w:proofErr w:type="gramEnd"/>
      <w:r w:rsidRPr="00BB1246">
        <w:rPr>
          <w:color w:val="404040" w:themeColor="text1" w:themeTint="BF"/>
          <w:sz w:val="20"/>
          <w:szCs w:val="20"/>
        </w:rPr>
        <w:t xml:space="preserve"> trustworthy things we can cling to. </w:t>
      </w:r>
    </w:p>
    <w:p w14:paraId="09A60452" w14:textId="33302BD2" w:rsidR="00BB1246" w:rsidRDefault="00BB1246" w:rsidP="00BB1246">
      <w:pPr>
        <w:spacing w:line="276" w:lineRule="auto"/>
        <w:rPr>
          <w:color w:val="404040" w:themeColor="text1" w:themeTint="BF"/>
          <w:sz w:val="20"/>
          <w:szCs w:val="20"/>
        </w:rPr>
      </w:pPr>
    </w:p>
    <w:p w14:paraId="5A0DDE18" w14:textId="77777777" w:rsidR="00BB1246" w:rsidRPr="00BB1246" w:rsidRDefault="00BB1246" w:rsidP="00BB1246">
      <w:pPr>
        <w:spacing w:line="276" w:lineRule="auto"/>
        <w:rPr>
          <w:color w:val="404040" w:themeColor="text1" w:themeTint="BF"/>
          <w:sz w:val="20"/>
          <w:szCs w:val="20"/>
        </w:rPr>
      </w:pPr>
    </w:p>
    <w:p w14:paraId="410081C0" w14:textId="77777777" w:rsidR="00BB1246" w:rsidRPr="00BB1246" w:rsidRDefault="00BB1246" w:rsidP="00BB1246">
      <w:pPr>
        <w:spacing w:line="276" w:lineRule="auto"/>
        <w:rPr>
          <w:rStyle w:val="N-DISCUSSION"/>
        </w:rPr>
      </w:pPr>
      <w:r w:rsidRPr="00BB1246">
        <w:rPr>
          <w:rStyle w:val="N-DISCUSSION"/>
        </w:rPr>
        <w:t>DISCUSSION</w:t>
      </w:r>
    </w:p>
    <w:p w14:paraId="4D0BAF36" w14:textId="77777777" w:rsidR="00BB1246" w:rsidRPr="00BB1246" w:rsidRDefault="00BB1246">
      <w:pPr>
        <w:numPr>
          <w:ilvl w:val="1"/>
          <w:numId w:val="6"/>
        </w:numPr>
        <w:spacing w:line="276" w:lineRule="auto"/>
        <w:rPr>
          <w:color w:val="404040" w:themeColor="text1" w:themeTint="BF"/>
          <w:sz w:val="20"/>
          <w:szCs w:val="20"/>
        </w:rPr>
      </w:pPr>
      <w:r w:rsidRPr="00BB1246">
        <w:rPr>
          <w:b/>
          <w:bCs/>
          <w:color w:val="404040" w:themeColor="text1" w:themeTint="BF"/>
          <w:sz w:val="20"/>
          <w:szCs w:val="20"/>
        </w:rPr>
        <w:t xml:space="preserve">When you were a kid, did you have a security blanket or comfort toy? Tell us about it! </w:t>
      </w:r>
    </w:p>
    <w:p w14:paraId="544D7E89" w14:textId="77777777" w:rsidR="00BB1246" w:rsidRPr="00BB1246" w:rsidRDefault="00BB1246">
      <w:pPr>
        <w:numPr>
          <w:ilvl w:val="1"/>
          <w:numId w:val="6"/>
        </w:numPr>
        <w:spacing w:line="276" w:lineRule="auto"/>
        <w:rPr>
          <w:color w:val="404040" w:themeColor="text1" w:themeTint="BF"/>
          <w:sz w:val="20"/>
          <w:szCs w:val="20"/>
        </w:rPr>
      </w:pPr>
      <w:r w:rsidRPr="00BB1246">
        <w:rPr>
          <w:b/>
          <w:bCs/>
          <w:color w:val="404040" w:themeColor="text1" w:themeTint="BF"/>
          <w:sz w:val="20"/>
          <w:szCs w:val="20"/>
        </w:rPr>
        <w:t>What are some reasons a person's life might start to feel unpredictable or unstable? Can you relate to any of those reasons?</w:t>
      </w:r>
    </w:p>
    <w:p w14:paraId="3BFC3865" w14:textId="77777777" w:rsidR="00BB1246" w:rsidRPr="00BB1246" w:rsidRDefault="00BB1246">
      <w:pPr>
        <w:numPr>
          <w:ilvl w:val="1"/>
          <w:numId w:val="6"/>
        </w:numPr>
        <w:spacing w:line="276" w:lineRule="auto"/>
        <w:rPr>
          <w:color w:val="404040" w:themeColor="text1" w:themeTint="BF"/>
          <w:sz w:val="20"/>
          <w:szCs w:val="20"/>
        </w:rPr>
      </w:pPr>
      <w:r w:rsidRPr="00BB1246">
        <w:rPr>
          <w:b/>
          <w:bCs/>
          <w:color w:val="404040" w:themeColor="text1" w:themeTint="BF"/>
          <w:sz w:val="20"/>
          <w:szCs w:val="20"/>
        </w:rPr>
        <w:t xml:space="preserve">* Tell us about a time or place you felt </w:t>
      </w:r>
      <w:proofErr w:type="gramStart"/>
      <w:r w:rsidRPr="00BB1246">
        <w:rPr>
          <w:b/>
          <w:bCs/>
          <w:color w:val="404040" w:themeColor="text1" w:themeTint="BF"/>
          <w:sz w:val="20"/>
          <w:szCs w:val="20"/>
        </w:rPr>
        <w:t>really safe</w:t>
      </w:r>
      <w:proofErr w:type="gramEnd"/>
      <w:r w:rsidRPr="00BB1246">
        <w:rPr>
          <w:b/>
          <w:bCs/>
          <w:color w:val="404040" w:themeColor="text1" w:themeTint="BF"/>
          <w:sz w:val="20"/>
          <w:szCs w:val="20"/>
        </w:rPr>
        <w:t>. Who or what made you feel that way?</w:t>
      </w:r>
    </w:p>
    <w:p w14:paraId="560C4060" w14:textId="77777777" w:rsidR="00BB1246" w:rsidRPr="00BB1246" w:rsidRDefault="00BB1246" w:rsidP="00BB1246">
      <w:pPr>
        <w:spacing w:line="276" w:lineRule="auto"/>
        <w:rPr>
          <w:color w:val="404040" w:themeColor="text1" w:themeTint="BF"/>
          <w:sz w:val="20"/>
          <w:szCs w:val="20"/>
        </w:rPr>
      </w:pPr>
    </w:p>
    <w:p w14:paraId="2F0E79DE" w14:textId="77777777" w:rsidR="00BB1246" w:rsidRPr="00BB1246" w:rsidRDefault="00BB1246" w:rsidP="00BB1246">
      <w:pPr>
        <w:spacing w:line="276" w:lineRule="auto"/>
        <w:rPr>
          <w:color w:val="404040" w:themeColor="text1" w:themeTint="BF"/>
          <w:sz w:val="20"/>
          <w:szCs w:val="20"/>
        </w:rPr>
      </w:pPr>
      <w:r w:rsidRPr="00BB1246">
        <w:rPr>
          <w:rStyle w:val="N-OBJLESSON"/>
        </w:rPr>
        <w:t>OBJECT LESSON</w:t>
      </w:r>
      <w:r w:rsidRPr="00BB1246">
        <w:rPr>
          <w:b/>
          <w:bCs/>
          <w:color w:val="404040" w:themeColor="text1" w:themeTint="BF"/>
          <w:sz w:val="20"/>
          <w:szCs w:val="20"/>
        </w:rPr>
        <w:t xml:space="preserve"> | A Children's Storybook</w:t>
      </w:r>
    </w:p>
    <w:p w14:paraId="59660F11" w14:textId="77777777" w:rsidR="00BB1246" w:rsidRPr="00BB1246" w:rsidRDefault="00BB1246">
      <w:pPr>
        <w:numPr>
          <w:ilvl w:val="0"/>
          <w:numId w:val="7"/>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As you teach, hold a children's storybook — preferably one that means something to you and communicates a lesson or moral principle. Briefly explain the story and what it taught you.</w:t>
      </w:r>
    </w:p>
    <w:p w14:paraId="3B5CDBB6" w14:textId="77777777" w:rsidR="00BB1246" w:rsidRPr="00BB1246" w:rsidRDefault="00BB1246">
      <w:pPr>
        <w:numPr>
          <w:ilvl w:val="0"/>
          <w:numId w:val="7"/>
        </w:numPr>
        <w:spacing w:line="276" w:lineRule="auto"/>
        <w:rPr>
          <w:color w:val="404040" w:themeColor="text1" w:themeTint="BF"/>
          <w:sz w:val="20"/>
          <w:szCs w:val="20"/>
        </w:rPr>
      </w:pPr>
      <w:r w:rsidRPr="00BB1246">
        <w:rPr>
          <w:color w:val="404040" w:themeColor="text1" w:themeTint="BF"/>
          <w:sz w:val="20"/>
          <w:szCs w:val="20"/>
        </w:rPr>
        <w:lastRenderedPageBreak/>
        <w:t>Do you remember the excitement you once had as a kid when a grown-up would read you one of the stories you loved most? You can probably still picture some of the pages, remember some of your favorite lines, or hear the voice of your loved one or teacher reading it to you. That's because stories are powerful. They stick with us!</w:t>
      </w:r>
    </w:p>
    <w:p w14:paraId="7465BB77" w14:textId="77777777" w:rsidR="00BB1246" w:rsidRPr="00BB1246" w:rsidRDefault="00BB1246" w:rsidP="00BB1246">
      <w:pPr>
        <w:spacing w:line="276" w:lineRule="auto"/>
        <w:rPr>
          <w:color w:val="404040" w:themeColor="text1" w:themeTint="BF"/>
          <w:sz w:val="20"/>
          <w:szCs w:val="20"/>
        </w:rPr>
      </w:pPr>
    </w:p>
    <w:p w14:paraId="7DD5C913" w14:textId="77777777" w:rsidR="00BB1246" w:rsidRPr="00BB1246" w:rsidRDefault="00BB1246" w:rsidP="00BB1246">
      <w:pPr>
        <w:spacing w:line="276" w:lineRule="auto"/>
        <w:rPr>
          <w:color w:val="404040" w:themeColor="text1" w:themeTint="BF"/>
          <w:sz w:val="20"/>
          <w:szCs w:val="20"/>
        </w:rPr>
      </w:pPr>
      <w:r w:rsidRPr="00BB1246">
        <w:rPr>
          <w:rStyle w:val="N-BIBLESTORY"/>
        </w:rPr>
        <w:t>SCRIPTURE</w:t>
      </w:r>
      <w:r w:rsidRPr="00BB1246">
        <w:rPr>
          <w:b/>
          <w:bCs/>
          <w:color w:val="404040" w:themeColor="text1" w:themeTint="BF"/>
          <w:sz w:val="20"/>
          <w:szCs w:val="20"/>
        </w:rPr>
        <w:t xml:space="preserve"> | Matthew 7:24-27</w:t>
      </w:r>
    </w:p>
    <w:p w14:paraId="0D8FE00E" w14:textId="77777777" w:rsidR="00BB1246" w:rsidRPr="00BB1246" w:rsidRDefault="00BB1246">
      <w:pPr>
        <w:numPr>
          <w:ilvl w:val="0"/>
          <w:numId w:val="8"/>
        </w:numPr>
        <w:spacing w:line="276" w:lineRule="auto"/>
        <w:rPr>
          <w:color w:val="404040" w:themeColor="text1" w:themeTint="BF"/>
          <w:sz w:val="20"/>
          <w:szCs w:val="20"/>
        </w:rPr>
      </w:pPr>
      <w:r w:rsidRPr="00BB1246">
        <w:rPr>
          <w:color w:val="404040" w:themeColor="text1" w:themeTint="BF"/>
          <w:sz w:val="20"/>
          <w:szCs w:val="20"/>
        </w:rPr>
        <w:t xml:space="preserve">So where are we going with all of this? What do riddles, word puzzles, giant game of </w:t>
      </w:r>
      <w:proofErr w:type="gramStart"/>
      <w:r w:rsidRPr="00BB1246">
        <w:rPr>
          <w:color w:val="404040" w:themeColor="text1" w:themeTint="BF"/>
          <w:sz w:val="20"/>
          <w:szCs w:val="20"/>
        </w:rPr>
        <w:t>Kerplunk!,</w:t>
      </w:r>
      <w:proofErr w:type="gramEnd"/>
      <w:r w:rsidRPr="00BB1246">
        <w:rPr>
          <w:color w:val="404040" w:themeColor="text1" w:themeTint="BF"/>
          <w:sz w:val="20"/>
          <w:szCs w:val="20"/>
        </w:rPr>
        <w:t xml:space="preserve"> and children's stories have to do with each other?</w:t>
      </w:r>
    </w:p>
    <w:p w14:paraId="63934031"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If you're confused, it's okay. If you need some help connecting the dots, I get it! So let me explain.</w:t>
      </w:r>
    </w:p>
    <w:p w14:paraId="2312801A"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When Jesus was here on earth, his followers often found themselves confused by what Jesus was saying. They needed help connecting the dots and making sense of his ideas.</w:t>
      </w:r>
    </w:p>
    <w:p w14:paraId="17C9394B"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 xml:space="preserve">That's partly because Jesus often taught in the form of stories, called parables. These fictional stories were designed to illustrate a big truth Jesus wanted us to remember. </w:t>
      </w:r>
    </w:p>
    <w:p w14:paraId="1DA7AF8A"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 xml:space="preserve">Jesus chose to communicate these truths in story form because he knew stories </w:t>
      </w:r>
      <w:proofErr w:type="gramStart"/>
      <w:r w:rsidRPr="00BB1246">
        <w:rPr>
          <w:color w:val="404040" w:themeColor="text1" w:themeTint="BF"/>
          <w:sz w:val="20"/>
          <w:szCs w:val="20"/>
        </w:rPr>
        <w:t>have the ability to</w:t>
      </w:r>
      <w:proofErr w:type="gramEnd"/>
      <w:r w:rsidRPr="00BB1246">
        <w:rPr>
          <w:color w:val="404040" w:themeColor="text1" w:themeTint="BF"/>
          <w:sz w:val="20"/>
          <w:szCs w:val="20"/>
        </w:rPr>
        <w:t xml:space="preserve"> draw us in and invite us to think differently about ourselves and the world. </w:t>
      </w:r>
    </w:p>
    <w:p w14:paraId="45060AF0"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But sometimes Jesus' stories got a little confusing and left his followers wondering what in the world Jesus was trying to say.</w:t>
      </w:r>
    </w:p>
    <w:p w14:paraId="13DE6FCF" w14:textId="77777777" w:rsidR="00BB1246" w:rsidRPr="00BB1246" w:rsidRDefault="00BB1246">
      <w:pPr>
        <w:numPr>
          <w:ilvl w:val="0"/>
          <w:numId w:val="8"/>
        </w:numPr>
        <w:spacing w:line="276" w:lineRule="auto"/>
        <w:rPr>
          <w:color w:val="404040" w:themeColor="text1" w:themeTint="BF"/>
          <w:sz w:val="20"/>
          <w:szCs w:val="20"/>
        </w:rPr>
      </w:pPr>
      <w:r w:rsidRPr="00BB1246">
        <w:rPr>
          <w:color w:val="404040" w:themeColor="text1" w:themeTint="BF"/>
          <w:sz w:val="20"/>
          <w:szCs w:val="20"/>
        </w:rPr>
        <w:t>Over the next four weeks, we're going to be looking at four of these parables Jesus told. Just like those moments as children where we'd circle up on our teacher's reading rug, we're going to listen to some stories crafted by Jesus himself.</w:t>
      </w:r>
    </w:p>
    <w:p w14:paraId="57740AC6" w14:textId="77777777" w:rsidR="00BB1246" w:rsidRPr="00BB1246" w:rsidRDefault="00BB1246">
      <w:pPr>
        <w:numPr>
          <w:ilvl w:val="0"/>
          <w:numId w:val="8"/>
        </w:numPr>
        <w:spacing w:line="276" w:lineRule="auto"/>
        <w:rPr>
          <w:color w:val="404040" w:themeColor="text1" w:themeTint="BF"/>
          <w:sz w:val="20"/>
          <w:szCs w:val="20"/>
        </w:rPr>
      </w:pPr>
      <w:r w:rsidRPr="00BB1246">
        <w:rPr>
          <w:color w:val="404040" w:themeColor="text1" w:themeTint="BF"/>
          <w:sz w:val="20"/>
          <w:szCs w:val="20"/>
        </w:rPr>
        <w:t>As you listen to this first story, here are a few questions to think about:</w:t>
      </w:r>
    </w:p>
    <w:p w14:paraId="19CE3F13" w14:textId="77777777" w:rsidR="00BB1246" w:rsidRPr="00BB1246" w:rsidRDefault="00BB1246">
      <w:pPr>
        <w:numPr>
          <w:ilvl w:val="1"/>
          <w:numId w:val="8"/>
        </w:numPr>
        <w:spacing w:line="276" w:lineRule="auto"/>
        <w:rPr>
          <w:color w:val="404040" w:themeColor="text1" w:themeTint="BF"/>
          <w:sz w:val="20"/>
          <w:szCs w:val="20"/>
        </w:rPr>
      </w:pPr>
      <w:r w:rsidRPr="00BB1246">
        <w:rPr>
          <w:b/>
          <w:bCs/>
          <w:color w:val="404040" w:themeColor="text1" w:themeTint="BF"/>
          <w:sz w:val="20"/>
          <w:szCs w:val="20"/>
        </w:rPr>
        <w:t xml:space="preserve">What do you think this parable is about? </w:t>
      </w:r>
    </w:p>
    <w:p w14:paraId="18567A05" w14:textId="77777777" w:rsidR="00BB1246" w:rsidRPr="00BB1246" w:rsidRDefault="00BB1246">
      <w:pPr>
        <w:numPr>
          <w:ilvl w:val="1"/>
          <w:numId w:val="8"/>
        </w:numPr>
        <w:spacing w:line="276" w:lineRule="auto"/>
        <w:rPr>
          <w:color w:val="404040" w:themeColor="text1" w:themeTint="BF"/>
          <w:sz w:val="20"/>
          <w:szCs w:val="20"/>
        </w:rPr>
      </w:pPr>
      <w:r w:rsidRPr="00BB1246">
        <w:rPr>
          <w:b/>
          <w:bCs/>
          <w:color w:val="404040" w:themeColor="text1" w:themeTint="BF"/>
          <w:sz w:val="20"/>
          <w:szCs w:val="20"/>
        </w:rPr>
        <w:t>What is confusing about this parable?</w:t>
      </w:r>
    </w:p>
    <w:p w14:paraId="4893DB8C" w14:textId="77777777" w:rsidR="00BB1246" w:rsidRPr="00BB1246" w:rsidRDefault="00BB1246">
      <w:pPr>
        <w:numPr>
          <w:ilvl w:val="1"/>
          <w:numId w:val="8"/>
        </w:numPr>
        <w:spacing w:line="276" w:lineRule="auto"/>
        <w:rPr>
          <w:color w:val="404040" w:themeColor="text1" w:themeTint="BF"/>
          <w:sz w:val="20"/>
          <w:szCs w:val="20"/>
        </w:rPr>
      </w:pPr>
      <w:r w:rsidRPr="00BB1246">
        <w:rPr>
          <w:b/>
          <w:bCs/>
          <w:color w:val="404040" w:themeColor="text1" w:themeTint="BF"/>
          <w:sz w:val="20"/>
          <w:szCs w:val="20"/>
        </w:rPr>
        <w:t>What do you think the spiritual lesson in this story could be?</w:t>
      </w:r>
    </w:p>
    <w:p w14:paraId="6B5A5981" w14:textId="77777777" w:rsidR="00BB1246" w:rsidRPr="00BB1246" w:rsidRDefault="00BB1246">
      <w:pPr>
        <w:numPr>
          <w:ilvl w:val="0"/>
          <w:numId w:val="8"/>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Read Matthew 7:24-27.</w:t>
      </w:r>
    </w:p>
    <w:p w14:paraId="0428AD4B" w14:textId="77777777" w:rsidR="00BB1246" w:rsidRPr="00BB1246" w:rsidRDefault="00BB1246">
      <w:pPr>
        <w:numPr>
          <w:ilvl w:val="0"/>
          <w:numId w:val="8"/>
        </w:numPr>
        <w:spacing w:line="276" w:lineRule="auto"/>
        <w:rPr>
          <w:color w:val="404040" w:themeColor="text1" w:themeTint="BF"/>
          <w:sz w:val="20"/>
          <w:szCs w:val="20"/>
        </w:rPr>
      </w:pPr>
      <w:r w:rsidRPr="00BB1246">
        <w:rPr>
          <w:color w:val="404040" w:themeColor="text1" w:themeTint="BF"/>
          <w:sz w:val="20"/>
          <w:szCs w:val="20"/>
        </w:rPr>
        <w:t xml:space="preserve">First, Jesus talks about a person who built his house on a foundation of rock. </w:t>
      </w:r>
    </w:p>
    <w:p w14:paraId="278CBA70"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 xml:space="preserve">This person built their house on a rock, not necessarily because they were a genius or master </w:t>
      </w:r>
      <w:proofErr w:type="gramStart"/>
      <w:r w:rsidRPr="00BB1246">
        <w:rPr>
          <w:color w:val="404040" w:themeColor="text1" w:themeTint="BF"/>
          <w:sz w:val="20"/>
          <w:szCs w:val="20"/>
        </w:rPr>
        <w:t>house-builder</w:t>
      </w:r>
      <w:proofErr w:type="gramEnd"/>
      <w:r w:rsidRPr="00BB1246">
        <w:rPr>
          <w:color w:val="404040" w:themeColor="text1" w:themeTint="BF"/>
          <w:sz w:val="20"/>
          <w:szCs w:val="20"/>
        </w:rPr>
        <w:t xml:space="preserve">. They simply understood </w:t>
      </w:r>
      <w:proofErr w:type="gramStart"/>
      <w:r w:rsidRPr="00BB1246">
        <w:rPr>
          <w:color w:val="404040" w:themeColor="text1" w:themeTint="BF"/>
          <w:sz w:val="20"/>
          <w:szCs w:val="20"/>
        </w:rPr>
        <w:t>that,</w:t>
      </w:r>
      <w:proofErr w:type="gramEnd"/>
      <w:r w:rsidRPr="00BB1246">
        <w:rPr>
          <w:color w:val="404040" w:themeColor="text1" w:themeTint="BF"/>
          <w:sz w:val="20"/>
          <w:szCs w:val="20"/>
        </w:rPr>
        <w:t xml:space="preserve"> one day, things could get difficult and unpredictable — and when they do, they wanted to make sure their home's foundation would withstand whatever storm it faced.</w:t>
      </w:r>
    </w:p>
    <w:p w14:paraId="5CD92A43"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 xml:space="preserve">To make sure everyone listening knew exactly what he was trying to say, Jesus explained: this wise </w:t>
      </w:r>
      <w:proofErr w:type="gramStart"/>
      <w:r w:rsidRPr="00BB1246">
        <w:rPr>
          <w:color w:val="404040" w:themeColor="text1" w:themeTint="BF"/>
          <w:sz w:val="20"/>
          <w:szCs w:val="20"/>
        </w:rPr>
        <w:t>house-builder</w:t>
      </w:r>
      <w:proofErr w:type="gramEnd"/>
      <w:r w:rsidRPr="00BB1246">
        <w:rPr>
          <w:color w:val="404040" w:themeColor="text1" w:themeTint="BF"/>
          <w:sz w:val="20"/>
          <w:szCs w:val="20"/>
        </w:rPr>
        <w:t xml:space="preserve"> is like someone who not only hears Jesus' words, but puts Jesus' words into practice. </w:t>
      </w:r>
    </w:p>
    <w:p w14:paraId="12372270" w14:textId="77777777" w:rsidR="00BB1246" w:rsidRPr="00BB1246" w:rsidRDefault="00BB1246">
      <w:pPr>
        <w:numPr>
          <w:ilvl w:val="0"/>
          <w:numId w:val="8"/>
        </w:numPr>
        <w:spacing w:line="276" w:lineRule="auto"/>
        <w:rPr>
          <w:color w:val="404040" w:themeColor="text1" w:themeTint="BF"/>
          <w:sz w:val="20"/>
          <w:szCs w:val="20"/>
        </w:rPr>
      </w:pPr>
      <w:r w:rsidRPr="00BB1246">
        <w:rPr>
          <w:color w:val="404040" w:themeColor="text1" w:themeTint="BF"/>
          <w:sz w:val="20"/>
          <w:szCs w:val="20"/>
        </w:rPr>
        <w:t>Next, Jesus talks about a person who build his house on a foundation of sand.</w:t>
      </w:r>
    </w:p>
    <w:p w14:paraId="6830CAD9"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 xml:space="preserve">You might try to give this person the benefit of the doubt and think, "Well, maybe they just didn't know sand was a bad place to build a house." </w:t>
      </w:r>
      <w:proofErr w:type="gramStart"/>
      <w:r w:rsidRPr="00BB1246">
        <w:rPr>
          <w:color w:val="404040" w:themeColor="text1" w:themeTint="BF"/>
          <w:sz w:val="20"/>
          <w:szCs w:val="20"/>
        </w:rPr>
        <w:t>But,</w:t>
      </w:r>
      <w:proofErr w:type="gramEnd"/>
      <w:r w:rsidRPr="00BB1246">
        <w:rPr>
          <w:color w:val="404040" w:themeColor="text1" w:themeTint="BF"/>
          <w:sz w:val="20"/>
          <w:szCs w:val="20"/>
        </w:rPr>
        <w:t xml:space="preserve"> no — Jesus makes it clear, this person knew better. Maybe this person was proud, or arrogant, or stubborn. Maybe they thought they didn't need anyone but themselves to help get them out of life's troubles. But when the storm came, they soon realized they were wrong.</w:t>
      </w:r>
    </w:p>
    <w:p w14:paraId="32E2CE75" w14:textId="77777777" w:rsidR="00BB1246" w:rsidRPr="00BB1246" w:rsidRDefault="00BB1246">
      <w:pPr>
        <w:numPr>
          <w:ilvl w:val="1"/>
          <w:numId w:val="8"/>
        </w:numPr>
        <w:spacing w:line="276" w:lineRule="auto"/>
        <w:rPr>
          <w:color w:val="404040" w:themeColor="text1" w:themeTint="BF"/>
          <w:sz w:val="20"/>
          <w:szCs w:val="20"/>
        </w:rPr>
      </w:pPr>
      <w:r w:rsidRPr="00BB1246">
        <w:rPr>
          <w:color w:val="404040" w:themeColor="text1" w:themeTint="BF"/>
          <w:sz w:val="20"/>
          <w:szCs w:val="20"/>
        </w:rPr>
        <w:t xml:space="preserve">Again, to make sure everyone understood, Jesus explained his story. The foolish </w:t>
      </w:r>
      <w:proofErr w:type="gramStart"/>
      <w:r w:rsidRPr="00BB1246">
        <w:rPr>
          <w:color w:val="404040" w:themeColor="text1" w:themeTint="BF"/>
          <w:sz w:val="20"/>
          <w:szCs w:val="20"/>
        </w:rPr>
        <w:t>house-builder</w:t>
      </w:r>
      <w:proofErr w:type="gramEnd"/>
      <w:r w:rsidRPr="00BB1246">
        <w:rPr>
          <w:color w:val="404040" w:themeColor="text1" w:themeTint="BF"/>
          <w:sz w:val="20"/>
          <w:szCs w:val="20"/>
        </w:rPr>
        <w:t xml:space="preserve"> is like someone who hears Jesus' words, but doesn't do anything about them.</w:t>
      </w:r>
    </w:p>
    <w:p w14:paraId="4217405C" w14:textId="77777777" w:rsidR="00BB1246" w:rsidRPr="00BB1246" w:rsidRDefault="00BB1246">
      <w:pPr>
        <w:numPr>
          <w:ilvl w:val="0"/>
          <w:numId w:val="8"/>
        </w:numPr>
        <w:spacing w:line="276" w:lineRule="auto"/>
        <w:rPr>
          <w:color w:val="404040" w:themeColor="text1" w:themeTint="BF"/>
          <w:sz w:val="20"/>
          <w:szCs w:val="20"/>
        </w:rPr>
      </w:pPr>
      <w:proofErr w:type="gramStart"/>
      <w:r w:rsidRPr="00BB1246">
        <w:rPr>
          <w:color w:val="404040" w:themeColor="text1" w:themeTint="BF"/>
          <w:sz w:val="20"/>
          <w:szCs w:val="20"/>
        </w:rPr>
        <w:t>So</w:t>
      </w:r>
      <w:proofErr w:type="gramEnd"/>
      <w:r w:rsidRPr="00BB1246">
        <w:rPr>
          <w:color w:val="404040" w:themeColor="text1" w:themeTint="BF"/>
          <w:sz w:val="20"/>
          <w:szCs w:val="20"/>
        </w:rPr>
        <w:t xml:space="preserve"> what does all this mean? Well, it means when we build our lives on the foundation of God's words, we can face whatever difficulties life throws at us. When things feel uncertain, scary, confusing, or unstable, God's words will help us weather our storms.</w:t>
      </w:r>
    </w:p>
    <w:p w14:paraId="110CEBCE" w14:textId="77777777" w:rsidR="00BB1246" w:rsidRPr="00BB1246" w:rsidRDefault="00BB1246" w:rsidP="00BB1246">
      <w:pPr>
        <w:spacing w:line="276" w:lineRule="auto"/>
        <w:rPr>
          <w:color w:val="404040" w:themeColor="text1" w:themeTint="BF"/>
          <w:sz w:val="20"/>
          <w:szCs w:val="20"/>
        </w:rPr>
      </w:pPr>
    </w:p>
    <w:p w14:paraId="37BF0445" w14:textId="77777777" w:rsidR="00BB1246" w:rsidRPr="00BB1246" w:rsidRDefault="00BB1246" w:rsidP="00BB1246">
      <w:pPr>
        <w:spacing w:line="276" w:lineRule="auto"/>
        <w:rPr>
          <w:rStyle w:val="N-DISCUSSION"/>
        </w:rPr>
      </w:pPr>
      <w:r w:rsidRPr="00BB1246">
        <w:rPr>
          <w:rStyle w:val="N-DISCUSSION"/>
        </w:rPr>
        <w:t>DISCUSSION</w:t>
      </w:r>
    </w:p>
    <w:p w14:paraId="292EBB07" w14:textId="77777777" w:rsidR="00BB1246" w:rsidRPr="00BB1246" w:rsidRDefault="00BB1246">
      <w:pPr>
        <w:numPr>
          <w:ilvl w:val="1"/>
          <w:numId w:val="9"/>
        </w:numPr>
        <w:spacing w:line="276" w:lineRule="auto"/>
        <w:rPr>
          <w:color w:val="404040" w:themeColor="text1" w:themeTint="BF"/>
          <w:sz w:val="20"/>
          <w:szCs w:val="20"/>
        </w:rPr>
      </w:pPr>
      <w:r w:rsidRPr="00BB1246">
        <w:rPr>
          <w:b/>
          <w:bCs/>
          <w:color w:val="404040" w:themeColor="text1" w:themeTint="BF"/>
          <w:sz w:val="20"/>
          <w:szCs w:val="20"/>
        </w:rPr>
        <w:lastRenderedPageBreak/>
        <w:t xml:space="preserve">* What would you say are some of your "firm foundations" that support you in difficult times? </w:t>
      </w:r>
    </w:p>
    <w:p w14:paraId="00C9B577" w14:textId="77777777" w:rsidR="00BB1246" w:rsidRPr="00BB1246" w:rsidRDefault="00BB1246">
      <w:pPr>
        <w:numPr>
          <w:ilvl w:val="1"/>
          <w:numId w:val="9"/>
        </w:numPr>
        <w:spacing w:line="276" w:lineRule="auto"/>
        <w:rPr>
          <w:color w:val="404040" w:themeColor="text1" w:themeTint="BF"/>
          <w:sz w:val="20"/>
          <w:szCs w:val="20"/>
        </w:rPr>
      </w:pPr>
      <w:r w:rsidRPr="00BB1246">
        <w:rPr>
          <w:b/>
          <w:bCs/>
          <w:color w:val="404040" w:themeColor="text1" w:themeTint="BF"/>
          <w:sz w:val="20"/>
          <w:szCs w:val="20"/>
        </w:rPr>
        <w:t>Retell me Jesus' parable as though I've never heard it before. Then explain it to me!</w:t>
      </w:r>
    </w:p>
    <w:p w14:paraId="5543595E" w14:textId="77777777" w:rsidR="00BB1246" w:rsidRPr="00BB1246" w:rsidRDefault="00BB1246" w:rsidP="00BB1246">
      <w:pPr>
        <w:spacing w:line="276" w:lineRule="auto"/>
        <w:rPr>
          <w:color w:val="404040" w:themeColor="text1" w:themeTint="BF"/>
          <w:sz w:val="20"/>
          <w:szCs w:val="20"/>
        </w:rPr>
      </w:pPr>
    </w:p>
    <w:p w14:paraId="13C83B67" w14:textId="77777777" w:rsidR="00BB1246" w:rsidRPr="00BB1246" w:rsidRDefault="00BB1246" w:rsidP="00BB1246">
      <w:pPr>
        <w:spacing w:line="276" w:lineRule="auto"/>
        <w:rPr>
          <w:color w:val="404040" w:themeColor="text1" w:themeTint="BF"/>
          <w:sz w:val="20"/>
          <w:szCs w:val="20"/>
        </w:rPr>
      </w:pPr>
      <w:r w:rsidRPr="00BB1246">
        <w:rPr>
          <w:rStyle w:val="N-BIBLESTORY"/>
        </w:rPr>
        <w:t>SCRIPTURE</w:t>
      </w:r>
      <w:r w:rsidRPr="00BB1246">
        <w:rPr>
          <w:b/>
          <w:bCs/>
          <w:color w:val="404040" w:themeColor="text1" w:themeTint="BF"/>
          <w:sz w:val="20"/>
          <w:szCs w:val="20"/>
        </w:rPr>
        <w:t xml:space="preserve"> | Psalm 89:1-4</w:t>
      </w:r>
    </w:p>
    <w:p w14:paraId="039B8B9B" w14:textId="77777777" w:rsidR="00BB1246" w:rsidRPr="00BB1246" w:rsidRDefault="00BB1246">
      <w:pPr>
        <w:numPr>
          <w:ilvl w:val="0"/>
          <w:numId w:val="10"/>
        </w:numPr>
        <w:spacing w:line="276" w:lineRule="auto"/>
        <w:rPr>
          <w:color w:val="404040" w:themeColor="text1" w:themeTint="BF"/>
          <w:sz w:val="20"/>
          <w:szCs w:val="20"/>
        </w:rPr>
      </w:pPr>
      <w:r w:rsidRPr="00BB1246">
        <w:rPr>
          <w:color w:val="404040" w:themeColor="text1" w:themeTint="BF"/>
          <w:sz w:val="20"/>
          <w:szCs w:val="20"/>
        </w:rPr>
        <w:t>But this wasn't the first time Jesus' listeners would have heard God is a firm and steady foundation. Centuries earlier, a musician named Ethan wrote these words in a song of worship to God.</w:t>
      </w:r>
    </w:p>
    <w:p w14:paraId="01475ABB" w14:textId="77777777" w:rsidR="00BB1246" w:rsidRPr="00BB1246" w:rsidRDefault="00BB1246">
      <w:pPr>
        <w:numPr>
          <w:ilvl w:val="0"/>
          <w:numId w:val="10"/>
        </w:numPr>
        <w:spacing w:line="276" w:lineRule="auto"/>
        <w:rPr>
          <w:color w:val="404040" w:themeColor="text1" w:themeTint="BF"/>
          <w:sz w:val="20"/>
          <w:szCs w:val="20"/>
        </w:rPr>
      </w:pPr>
      <w:r w:rsidRPr="00BB1246">
        <w:rPr>
          <w:b/>
          <w:bCs/>
          <w:color w:val="404040" w:themeColor="text1" w:themeTint="BF"/>
          <w:sz w:val="20"/>
          <w:szCs w:val="20"/>
        </w:rPr>
        <w:t>INSTRUCTIONS:</w:t>
      </w:r>
      <w:r w:rsidRPr="00BB1246">
        <w:rPr>
          <w:color w:val="404040" w:themeColor="text1" w:themeTint="BF"/>
          <w:sz w:val="20"/>
          <w:szCs w:val="20"/>
        </w:rPr>
        <w:t xml:space="preserve"> </w:t>
      </w:r>
      <w:r w:rsidRPr="00BB1246">
        <w:rPr>
          <w:i/>
          <w:iCs/>
          <w:color w:val="404040" w:themeColor="text1" w:themeTint="BF"/>
          <w:sz w:val="20"/>
          <w:szCs w:val="20"/>
        </w:rPr>
        <w:t>Read Psalm 89:1-2.</w:t>
      </w:r>
    </w:p>
    <w:p w14:paraId="29706BDC" w14:textId="77777777" w:rsidR="00BB1246" w:rsidRPr="00BB1246" w:rsidRDefault="00BB1246">
      <w:pPr>
        <w:numPr>
          <w:ilvl w:val="0"/>
          <w:numId w:val="10"/>
        </w:numPr>
        <w:spacing w:line="276" w:lineRule="auto"/>
        <w:rPr>
          <w:color w:val="404040" w:themeColor="text1" w:themeTint="BF"/>
          <w:sz w:val="20"/>
          <w:szCs w:val="20"/>
        </w:rPr>
      </w:pPr>
      <w:r w:rsidRPr="00BB1246">
        <w:rPr>
          <w:color w:val="404040" w:themeColor="text1" w:themeTint="BF"/>
          <w:sz w:val="20"/>
          <w:szCs w:val="20"/>
        </w:rPr>
        <w:t>Because God's love stands firm forever:</w:t>
      </w:r>
    </w:p>
    <w:p w14:paraId="58E6AC0A" w14:textId="77777777" w:rsidR="00BB1246" w:rsidRPr="00BB1246" w:rsidRDefault="00BB1246">
      <w:pPr>
        <w:numPr>
          <w:ilvl w:val="1"/>
          <w:numId w:val="10"/>
        </w:numPr>
        <w:spacing w:line="276" w:lineRule="auto"/>
        <w:rPr>
          <w:color w:val="404040" w:themeColor="text1" w:themeTint="BF"/>
          <w:sz w:val="20"/>
          <w:szCs w:val="20"/>
        </w:rPr>
      </w:pPr>
      <w:r w:rsidRPr="00BB1246">
        <w:rPr>
          <w:color w:val="404040" w:themeColor="text1" w:themeTint="BF"/>
          <w:sz w:val="20"/>
          <w:szCs w:val="20"/>
        </w:rPr>
        <w:t>We can trust it.</w:t>
      </w:r>
    </w:p>
    <w:p w14:paraId="2462EE2A" w14:textId="77777777" w:rsidR="00BB1246" w:rsidRPr="00BB1246" w:rsidRDefault="00BB1246">
      <w:pPr>
        <w:numPr>
          <w:ilvl w:val="1"/>
          <w:numId w:val="10"/>
        </w:numPr>
        <w:spacing w:line="276" w:lineRule="auto"/>
        <w:rPr>
          <w:color w:val="404040" w:themeColor="text1" w:themeTint="BF"/>
          <w:sz w:val="20"/>
          <w:szCs w:val="20"/>
        </w:rPr>
      </w:pPr>
      <w:r w:rsidRPr="00BB1246">
        <w:rPr>
          <w:color w:val="404040" w:themeColor="text1" w:themeTint="BF"/>
          <w:sz w:val="20"/>
          <w:szCs w:val="20"/>
        </w:rPr>
        <w:t>We can build our lives around it.</w:t>
      </w:r>
    </w:p>
    <w:p w14:paraId="02577A0F" w14:textId="77777777" w:rsidR="00BB1246" w:rsidRPr="00BB1246" w:rsidRDefault="00BB1246">
      <w:pPr>
        <w:numPr>
          <w:ilvl w:val="1"/>
          <w:numId w:val="10"/>
        </w:numPr>
        <w:spacing w:line="276" w:lineRule="auto"/>
        <w:rPr>
          <w:color w:val="404040" w:themeColor="text1" w:themeTint="BF"/>
          <w:sz w:val="20"/>
          <w:szCs w:val="20"/>
        </w:rPr>
      </w:pPr>
      <w:r w:rsidRPr="00BB1246">
        <w:rPr>
          <w:color w:val="404040" w:themeColor="text1" w:themeTint="BF"/>
          <w:sz w:val="20"/>
          <w:szCs w:val="20"/>
        </w:rPr>
        <w:t>We can rely on it when not much else seems reliable.</w:t>
      </w:r>
    </w:p>
    <w:p w14:paraId="70F238C9" w14:textId="77777777" w:rsidR="00BB1246" w:rsidRPr="00BB1246" w:rsidRDefault="00BB1246">
      <w:pPr>
        <w:numPr>
          <w:ilvl w:val="0"/>
          <w:numId w:val="10"/>
        </w:numPr>
        <w:spacing w:line="276" w:lineRule="auto"/>
        <w:rPr>
          <w:color w:val="404040" w:themeColor="text1" w:themeTint="BF"/>
          <w:sz w:val="20"/>
          <w:szCs w:val="20"/>
        </w:rPr>
      </w:pPr>
      <w:r w:rsidRPr="00BB1246">
        <w:rPr>
          <w:color w:val="404040" w:themeColor="text1" w:themeTint="BF"/>
          <w:sz w:val="20"/>
          <w:szCs w:val="20"/>
        </w:rPr>
        <w:t xml:space="preserve">God's words are just as solid as God's love for us. God's words are like that solid rock Jesus talked about. When you build your life around what God has said, no matter how shaky life gets, you'll never crumble. Because </w:t>
      </w:r>
      <w:r w:rsidRPr="00BB1246">
        <w:rPr>
          <w:b/>
          <w:bCs/>
          <w:color w:val="404040" w:themeColor="text1" w:themeTint="BF"/>
          <w:sz w:val="20"/>
          <w:szCs w:val="20"/>
        </w:rPr>
        <w:t>God's words are a firm foundation.</w:t>
      </w:r>
    </w:p>
    <w:p w14:paraId="17795EBA" w14:textId="2B4B08CC" w:rsidR="00BB1246" w:rsidRDefault="00BB1246" w:rsidP="00BB1246">
      <w:pPr>
        <w:spacing w:line="276" w:lineRule="auto"/>
        <w:rPr>
          <w:color w:val="404040" w:themeColor="text1" w:themeTint="BF"/>
          <w:sz w:val="20"/>
          <w:szCs w:val="20"/>
        </w:rPr>
      </w:pPr>
    </w:p>
    <w:p w14:paraId="789D5093" w14:textId="462908C5" w:rsidR="00BB1246" w:rsidRDefault="00BB1246" w:rsidP="00BB1246">
      <w:pPr>
        <w:spacing w:line="276" w:lineRule="auto"/>
        <w:rPr>
          <w:color w:val="404040" w:themeColor="text1" w:themeTint="BF"/>
          <w:sz w:val="20"/>
          <w:szCs w:val="20"/>
        </w:rPr>
      </w:pPr>
    </w:p>
    <w:p w14:paraId="2F4240AA" w14:textId="1BB77E18" w:rsidR="00BB1246" w:rsidRDefault="00BB1246" w:rsidP="00BB1246">
      <w:pPr>
        <w:spacing w:line="276" w:lineRule="auto"/>
        <w:rPr>
          <w:color w:val="404040" w:themeColor="text1" w:themeTint="BF"/>
          <w:sz w:val="20"/>
          <w:szCs w:val="20"/>
        </w:rPr>
      </w:pPr>
    </w:p>
    <w:p w14:paraId="696D2B5E" w14:textId="1C25AE63" w:rsidR="00BB1246" w:rsidRDefault="00BB1246" w:rsidP="00BB1246">
      <w:pPr>
        <w:spacing w:line="276" w:lineRule="auto"/>
        <w:rPr>
          <w:color w:val="404040" w:themeColor="text1" w:themeTint="BF"/>
          <w:sz w:val="20"/>
          <w:szCs w:val="20"/>
        </w:rPr>
      </w:pPr>
    </w:p>
    <w:p w14:paraId="6C9FBB64" w14:textId="46E4EAB5" w:rsidR="00BB1246" w:rsidRDefault="00BB1246" w:rsidP="00BB1246">
      <w:pPr>
        <w:spacing w:line="276" w:lineRule="auto"/>
        <w:rPr>
          <w:color w:val="404040" w:themeColor="text1" w:themeTint="BF"/>
          <w:sz w:val="20"/>
          <w:szCs w:val="20"/>
        </w:rPr>
      </w:pPr>
    </w:p>
    <w:p w14:paraId="570CF380" w14:textId="77777777" w:rsidR="00BB1246" w:rsidRPr="00BB1246" w:rsidRDefault="00BB1246" w:rsidP="00BB1246">
      <w:pPr>
        <w:spacing w:line="276" w:lineRule="auto"/>
        <w:rPr>
          <w:color w:val="404040" w:themeColor="text1" w:themeTint="BF"/>
          <w:sz w:val="20"/>
          <w:szCs w:val="20"/>
        </w:rPr>
      </w:pPr>
    </w:p>
    <w:p w14:paraId="2633B8C0" w14:textId="77777777" w:rsidR="00BB1246" w:rsidRPr="00BB1246" w:rsidRDefault="00BB1246" w:rsidP="00BB1246">
      <w:pPr>
        <w:pStyle w:val="WHATtime"/>
      </w:pPr>
      <w:r w:rsidRPr="00BB1246">
        <w:t>NOW WHAT? What does God want us to do about it?</w:t>
      </w:r>
    </w:p>
    <w:p w14:paraId="2943538D" w14:textId="77777777" w:rsidR="00BB1246" w:rsidRPr="00BB1246" w:rsidRDefault="00BB1246" w:rsidP="00BB1246">
      <w:pPr>
        <w:spacing w:line="276" w:lineRule="auto"/>
        <w:rPr>
          <w:color w:val="404040" w:themeColor="text1" w:themeTint="BF"/>
          <w:sz w:val="20"/>
          <w:szCs w:val="20"/>
        </w:rPr>
      </w:pPr>
    </w:p>
    <w:p w14:paraId="16E90BBC" w14:textId="77777777" w:rsidR="00BB1246" w:rsidRPr="00BB1246" w:rsidRDefault="00BB1246" w:rsidP="00BB1246">
      <w:pPr>
        <w:spacing w:line="276" w:lineRule="auto"/>
        <w:rPr>
          <w:color w:val="404040" w:themeColor="text1" w:themeTint="BF"/>
          <w:sz w:val="20"/>
          <w:szCs w:val="20"/>
        </w:rPr>
      </w:pPr>
      <w:r w:rsidRPr="00BB1246">
        <w:rPr>
          <w:rStyle w:val="N-OBJLESSON"/>
        </w:rPr>
        <w:t>OBJECT LESSON</w:t>
      </w:r>
      <w:r w:rsidRPr="00BB1246">
        <w:rPr>
          <w:b/>
          <w:bCs/>
          <w:color w:val="404040" w:themeColor="text1" w:themeTint="BF"/>
          <w:sz w:val="20"/>
          <w:szCs w:val="20"/>
        </w:rPr>
        <w:t xml:space="preserve"> | Above It All Balance Beam</w:t>
      </w:r>
    </w:p>
    <w:p w14:paraId="0573F807" w14:textId="77777777" w:rsidR="00BB1246" w:rsidRPr="00BB1246" w:rsidRDefault="00BB1246">
      <w:pPr>
        <w:numPr>
          <w:ilvl w:val="0"/>
          <w:numId w:val="11"/>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For this object lesson, borrow a balance beam from a local school or gym (or make one with a long piece of sturdy wood). Make sure the beam is low to the ground and wide enough for you to walk across it safely. As you teach, step on and off the balance beam and maybe jump on it carefully for emphasis. If you have the resources, you could also ask a trustworthy volunteer or two to assemble a simple wooden platform live while you teach. Then climb onto it as you continue to teach.</w:t>
      </w:r>
    </w:p>
    <w:p w14:paraId="4CFED805" w14:textId="77777777" w:rsidR="00BB1246" w:rsidRPr="00BB1246" w:rsidRDefault="00BB1246">
      <w:pPr>
        <w:numPr>
          <w:ilvl w:val="0"/>
          <w:numId w:val="11"/>
        </w:numPr>
        <w:spacing w:line="276" w:lineRule="auto"/>
        <w:rPr>
          <w:color w:val="404040" w:themeColor="text1" w:themeTint="BF"/>
          <w:sz w:val="20"/>
          <w:szCs w:val="20"/>
        </w:rPr>
      </w:pPr>
      <w:r w:rsidRPr="00BB1246">
        <w:rPr>
          <w:color w:val="404040" w:themeColor="text1" w:themeTint="BF"/>
          <w:sz w:val="20"/>
          <w:szCs w:val="20"/>
        </w:rPr>
        <w:t>When life gets shaky and uncertain, God's words can do two things for us: comfort and guide.</w:t>
      </w:r>
    </w:p>
    <w:p w14:paraId="67B2097C"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t xml:space="preserve">God's words can comfort us as they remind us God loves us, is with us, and hasn't forgotten about us. The relationship we have with Jesus </w:t>
      </w:r>
      <w:proofErr w:type="gramStart"/>
      <w:r w:rsidRPr="00BB1246">
        <w:rPr>
          <w:color w:val="404040" w:themeColor="text1" w:themeTint="BF"/>
          <w:sz w:val="20"/>
          <w:szCs w:val="20"/>
        </w:rPr>
        <w:t>in the midst of</w:t>
      </w:r>
      <w:proofErr w:type="gramEnd"/>
      <w:r w:rsidRPr="00BB1246">
        <w:rPr>
          <w:color w:val="404040" w:themeColor="text1" w:themeTint="BF"/>
          <w:sz w:val="20"/>
          <w:szCs w:val="20"/>
        </w:rPr>
        <w:t xml:space="preserve"> chaos and uncertainty gives us a chance to understand God's love — the unchanging, always trustworthy love of God the psalmist talked about. </w:t>
      </w:r>
    </w:p>
    <w:p w14:paraId="3422D9CD"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t xml:space="preserve">But remember what Jesus said? Just hearing God's words isn't going to give us safety and stability. We </w:t>
      </w:r>
      <w:proofErr w:type="gramStart"/>
      <w:r w:rsidRPr="00BB1246">
        <w:rPr>
          <w:color w:val="404040" w:themeColor="text1" w:themeTint="BF"/>
          <w:sz w:val="20"/>
          <w:szCs w:val="20"/>
        </w:rPr>
        <w:t>have to</w:t>
      </w:r>
      <w:proofErr w:type="gramEnd"/>
      <w:r w:rsidRPr="00BB1246">
        <w:rPr>
          <w:color w:val="404040" w:themeColor="text1" w:themeTint="BF"/>
          <w:sz w:val="20"/>
          <w:szCs w:val="20"/>
        </w:rPr>
        <w:t xml:space="preserve"> do what God says. That's why we </w:t>
      </w:r>
      <w:proofErr w:type="gramStart"/>
      <w:r w:rsidRPr="00BB1246">
        <w:rPr>
          <w:color w:val="404040" w:themeColor="text1" w:themeTint="BF"/>
          <w:sz w:val="20"/>
          <w:szCs w:val="20"/>
        </w:rPr>
        <w:t>have to</w:t>
      </w:r>
      <w:proofErr w:type="gramEnd"/>
      <w:r w:rsidRPr="00BB1246">
        <w:rPr>
          <w:color w:val="404040" w:themeColor="text1" w:themeTint="BF"/>
          <w:sz w:val="20"/>
          <w:szCs w:val="20"/>
        </w:rPr>
        <w:t xml:space="preserve"> remember God's words are meant to guide and direct us — not just comfort us. If we truly want to be safe and secure during life's biggest storms, we </w:t>
      </w:r>
      <w:proofErr w:type="gramStart"/>
      <w:r w:rsidRPr="00BB1246">
        <w:rPr>
          <w:color w:val="404040" w:themeColor="text1" w:themeTint="BF"/>
          <w:sz w:val="20"/>
          <w:szCs w:val="20"/>
        </w:rPr>
        <w:t>have to</w:t>
      </w:r>
      <w:proofErr w:type="gramEnd"/>
      <w:r w:rsidRPr="00BB1246">
        <w:rPr>
          <w:color w:val="404040" w:themeColor="text1" w:themeTint="BF"/>
          <w:sz w:val="20"/>
          <w:szCs w:val="20"/>
        </w:rPr>
        <w:t xml:space="preserve"> do something with the guidance God gives us.</w:t>
      </w:r>
    </w:p>
    <w:p w14:paraId="380A5BB3" w14:textId="77777777" w:rsidR="00BB1246" w:rsidRPr="00BB1246" w:rsidRDefault="00BB1246">
      <w:pPr>
        <w:numPr>
          <w:ilvl w:val="0"/>
          <w:numId w:val="11"/>
        </w:numPr>
        <w:spacing w:line="276" w:lineRule="auto"/>
        <w:rPr>
          <w:color w:val="404040" w:themeColor="text1" w:themeTint="BF"/>
          <w:sz w:val="20"/>
          <w:szCs w:val="20"/>
        </w:rPr>
      </w:pPr>
      <w:proofErr w:type="gramStart"/>
      <w:r w:rsidRPr="00BB1246">
        <w:rPr>
          <w:color w:val="404040" w:themeColor="text1" w:themeTint="BF"/>
          <w:sz w:val="20"/>
          <w:szCs w:val="20"/>
        </w:rPr>
        <w:t>So</w:t>
      </w:r>
      <w:proofErr w:type="gramEnd"/>
      <w:r w:rsidRPr="00BB1246">
        <w:rPr>
          <w:color w:val="404040" w:themeColor="text1" w:themeTint="BF"/>
          <w:sz w:val="20"/>
          <w:szCs w:val="20"/>
        </w:rPr>
        <w:t xml:space="preserve"> what is your life built around? What's your foundation?</w:t>
      </w:r>
    </w:p>
    <w:p w14:paraId="006CADC9"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t>Is it built on others' expectations or opinions of you?</w:t>
      </w:r>
    </w:p>
    <w:p w14:paraId="64539DA2"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t xml:space="preserve">Is it built on your own intelligence or wisdom? </w:t>
      </w:r>
    </w:p>
    <w:p w14:paraId="76D330BB"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t>Is it built on wishful thinking that everything will work out in your favor?</w:t>
      </w:r>
    </w:p>
    <w:p w14:paraId="1F017C48"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t xml:space="preserve">Or is it built on God's trustworthiness? </w:t>
      </w:r>
    </w:p>
    <w:p w14:paraId="1709A3DC" w14:textId="77777777" w:rsidR="00BB1246" w:rsidRPr="00BB1246" w:rsidRDefault="00BB1246">
      <w:pPr>
        <w:numPr>
          <w:ilvl w:val="0"/>
          <w:numId w:val="11"/>
        </w:numPr>
        <w:spacing w:line="276" w:lineRule="auto"/>
        <w:rPr>
          <w:color w:val="404040" w:themeColor="text1" w:themeTint="BF"/>
          <w:sz w:val="20"/>
          <w:szCs w:val="20"/>
        </w:rPr>
      </w:pPr>
      <w:r w:rsidRPr="00BB1246">
        <w:rPr>
          <w:color w:val="404040" w:themeColor="text1" w:themeTint="BF"/>
          <w:sz w:val="20"/>
          <w:szCs w:val="20"/>
        </w:rPr>
        <w:t>What do you hold onto when life gets complicated?</w:t>
      </w:r>
    </w:p>
    <w:p w14:paraId="67DFF042"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t xml:space="preserve">Do you hold onto people or things that make you feel better in the short term, but don't </w:t>
      </w:r>
      <w:proofErr w:type="gramStart"/>
      <w:r w:rsidRPr="00BB1246">
        <w:rPr>
          <w:color w:val="404040" w:themeColor="text1" w:themeTint="BF"/>
          <w:sz w:val="20"/>
          <w:szCs w:val="20"/>
        </w:rPr>
        <w:t>actually have</w:t>
      </w:r>
      <w:proofErr w:type="gramEnd"/>
      <w:r w:rsidRPr="00BB1246">
        <w:rPr>
          <w:color w:val="404040" w:themeColor="text1" w:themeTint="BF"/>
          <w:sz w:val="20"/>
          <w:szCs w:val="20"/>
        </w:rPr>
        <w:t xml:space="preserve"> the power to help or protect you in the long term?</w:t>
      </w:r>
    </w:p>
    <w:p w14:paraId="1510FCCE" w14:textId="77777777" w:rsidR="00BB1246" w:rsidRPr="00BB1246" w:rsidRDefault="00BB1246">
      <w:pPr>
        <w:numPr>
          <w:ilvl w:val="1"/>
          <w:numId w:val="11"/>
        </w:numPr>
        <w:spacing w:line="276" w:lineRule="auto"/>
        <w:rPr>
          <w:color w:val="404040" w:themeColor="text1" w:themeTint="BF"/>
          <w:sz w:val="20"/>
          <w:szCs w:val="20"/>
        </w:rPr>
      </w:pPr>
      <w:r w:rsidRPr="00BB1246">
        <w:rPr>
          <w:color w:val="404040" w:themeColor="text1" w:themeTint="BF"/>
          <w:sz w:val="20"/>
          <w:szCs w:val="20"/>
        </w:rPr>
        <w:lastRenderedPageBreak/>
        <w:t>Or do you hold onto Jesus, who will never let you down?</w:t>
      </w:r>
    </w:p>
    <w:p w14:paraId="47BF22BB" w14:textId="77777777" w:rsidR="00BB1246" w:rsidRPr="00BB1246" w:rsidRDefault="00BB1246" w:rsidP="00BB1246">
      <w:pPr>
        <w:spacing w:line="276" w:lineRule="auto"/>
        <w:rPr>
          <w:color w:val="404040" w:themeColor="text1" w:themeTint="BF"/>
          <w:sz w:val="20"/>
          <w:szCs w:val="20"/>
        </w:rPr>
      </w:pPr>
    </w:p>
    <w:p w14:paraId="0AA44D1C" w14:textId="77777777" w:rsidR="00BB1246" w:rsidRPr="00BB1246" w:rsidRDefault="00BB1246" w:rsidP="00BB1246">
      <w:pPr>
        <w:spacing w:line="276" w:lineRule="auto"/>
        <w:rPr>
          <w:rStyle w:val="N-DISCUSSION"/>
        </w:rPr>
      </w:pPr>
      <w:r w:rsidRPr="00BB1246">
        <w:rPr>
          <w:rStyle w:val="N-DISCUSSION"/>
        </w:rPr>
        <w:t>DISCUSSION</w:t>
      </w:r>
    </w:p>
    <w:p w14:paraId="0B1DCF21" w14:textId="77777777" w:rsidR="00BB1246" w:rsidRPr="00BB1246" w:rsidRDefault="00BB1246">
      <w:pPr>
        <w:numPr>
          <w:ilvl w:val="1"/>
          <w:numId w:val="12"/>
        </w:numPr>
        <w:spacing w:line="276" w:lineRule="auto"/>
        <w:rPr>
          <w:color w:val="404040" w:themeColor="text1" w:themeTint="BF"/>
          <w:sz w:val="20"/>
          <w:szCs w:val="20"/>
        </w:rPr>
      </w:pPr>
      <w:r w:rsidRPr="00BB1246">
        <w:rPr>
          <w:b/>
          <w:bCs/>
          <w:color w:val="404040" w:themeColor="text1" w:themeTint="BF"/>
          <w:sz w:val="20"/>
          <w:szCs w:val="20"/>
        </w:rPr>
        <w:t xml:space="preserve">Why would someone turn to God's words in times of trouble? </w:t>
      </w:r>
    </w:p>
    <w:p w14:paraId="119FE0C9" w14:textId="77777777" w:rsidR="00BB1246" w:rsidRPr="00BB1246" w:rsidRDefault="00BB1246">
      <w:pPr>
        <w:numPr>
          <w:ilvl w:val="1"/>
          <w:numId w:val="12"/>
        </w:numPr>
        <w:spacing w:line="276" w:lineRule="auto"/>
        <w:rPr>
          <w:color w:val="404040" w:themeColor="text1" w:themeTint="BF"/>
          <w:sz w:val="20"/>
          <w:szCs w:val="20"/>
        </w:rPr>
      </w:pPr>
      <w:r w:rsidRPr="00BB1246">
        <w:rPr>
          <w:b/>
          <w:bCs/>
          <w:color w:val="404040" w:themeColor="text1" w:themeTint="BF"/>
          <w:sz w:val="20"/>
          <w:szCs w:val="20"/>
        </w:rPr>
        <w:t>Read Matthew 4:4. Just like eating, sleeping, or checking our phones, what are some ways we could make God's words a more regular part of our days?</w:t>
      </w:r>
    </w:p>
    <w:p w14:paraId="3D7F308C" w14:textId="77777777" w:rsidR="00BB1246" w:rsidRPr="00BB1246" w:rsidRDefault="00BB1246" w:rsidP="00BB1246">
      <w:pPr>
        <w:spacing w:line="276" w:lineRule="auto"/>
        <w:rPr>
          <w:color w:val="404040" w:themeColor="text1" w:themeTint="BF"/>
          <w:sz w:val="20"/>
          <w:szCs w:val="20"/>
        </w:rPr>
      </w:pPr>
    </w:p>
    <w:p w14:paraId="5376472C" w14:textId="77777777" w:rsidR="00BB1246" w:rsidRPr="00BB1246" w:rsidRDefault="00BB1246" w:rsidP="00BB1246">
      <w:pPr>
        <w:spacing w:line="276" w:lineRule="auto"/>
        <w:rPr>
          <w:color w:val="404040" w:themeColor="text1" w:themeTint="BF"/>
          <w:sz w:val="20"/>
          <w:szCs w:val="20"/>
        </w:rPr>
      </w:pPr>
      <w:r w:rsidRPr="00BB1246">
        <w:rPr>
          <w:rStyle w:val="N-STORY"/>
        </w:rPr>
        <w:t>STORY</w:t>
      </w:r>
      <w:r w:rsidRPr="00BB1246">
        <w:rPr>
          <w:b/>
          <w:bCs/>
          <w:color w:val="404040" w:themeColor="text1" w:themeTint="BF"/>
          <w:sz w:val="20"/>
          <w:szCs w:val="20"/>
        </w:rPr>
        <w:t xml:space="preserve"> | Talk about a time God's words gave you stability.</w:t>
      </w:r>
    </w:p>
    <w:p w14:paraId="7B95346E" w14:textId="77777777" w:rsidR="00BB1246" w:rsidRPr="00BB1246" w:rsidRDefault="00BB1246">
      <w:pPr>
        <w:numPr>
          <w:ilvl w:val="0"/>
          <w:numId w:val="13"/>
        </w:numPr>
        <w:spacing w:line="276" w:lineRule="auto"/>
        <w:rPr>
          <w:color w:val="404040" w:themeColor="text1" w:themeTint="BF"/>
          <w:sz w:val="20"/>
          <w:szCs w:val="20"/>
        </w:rPr>
      </w:pPr>
      <w:r w:rsidRPr="00BB1246">
        <w:rPr>
          <w:b/>
          <w:bCs/>
          <w:color w:val="404040" w:themeColor="text1" w:themeTint="BF"/>
          <w:sz w:val="20"/>
          <w:szCs w:val="20"/>
        </w:rPr>
        <w:t xml:space="preserve">INSTRUCTIONS: </w:t>
      </w:r>
      <w:r w:rsidRPr="00BB1246">
        <w:rPr>
          <w:i/>
          <w:iCs/>
          <w:color w:val="404040" w:themeColor="text1" w:themeTint="BF"/>
          <w:sz w:val="20"/>
          <w:szCs w:val="20"/>
        </w:rPr>
        <w:t>Tell a story from your own life (or ask a volunteer or student to tell a story) about a time God's words gave you stability during a time of crisis. Try to identify a time when God's words both comforted you and guided you. Share how God's words gave you peace, but also share how you acted on what God had said.</w:t>
      </w:r>
    </w:p>
    <w:p w14:paraId="26094AD0" w14:textId="77777777" w:rsidR="00BB1246" w:rsidRPr="00BB1246" w:rsidRDefault="00BB1246">
      <w:pPr>
        <w:numPr>
          <w:ilvl w:val="0"/>
          <w:numId w:val="13"/>
        </w:numPr>
        <w:spacing w:line="276" w:lineRule="auto"/>
        <w:rPr>
          <w:color w:val="404040" w:themeColor="text1" w:themeTint="BF"/>
          <w:sz w:val="20"/>
          <w:szCs w:val="20"/>
        </w:rPr>
      </w:pPr>
      <w:r w:rsidRPr="00BB1246">
        <w:rPr>
          <w:color w:val="404040" w:themeColor="text1" w:themeTint="BF"/>
          <w:sz w:val="20"/>
          <w:szCs w:val="20"/>
        </w:rPr>
        <w:t>Jesus invites us to make his words the foundation of our lives. Here's how:</w:t>
      </w:r>
    </w:p>
    <w:p w14:paraId="4D87C1F0" w14:textId="77777777" w:rsidR="00BB1246" w:rsidRPr="00BB1246" w:rsidRDefault="00BB1246">
      <w:pPr>
        <w:numPr>
          <w:ilvl w:val="1"/>
          <w:numId w:val="13"/>
        </w:numPr>
        <w:spacing w:line="276" w:lineRule="auto"/>
        <w:rPr>
          <w:color w:val="404040" w:themeColor="text1" w:themeTint="BF"/>
          <w:sz w:val="20"/>
          <w:szCs w:val="20"/>
        </w:rPr>
      </w:pPr>
      <w:r w:rsidRPr="00BB1246">
        <w:rPr>
          <w:b/>
          <w:bCs/>
          <w:color w:val="404040" w:themeColor="text1" w:themeTint="BF"/>
          <w:sz w:val="20"/>
          <w:szCs w:val="20"/>
        </w:rPr>
        <w:t>NOTICE GOD'S WORDS.</w:t>
      </w:r>
      <w:r w:rsidRPr="00BB1246">
        <w:rPr>
          <w:color w:val="404040" w:themeColor="text1" w:themeTint="BF"/>
          <w:sz w:val="20"/>
          <w:szCs w:val="20"/>
        </w:rPr>
        <w:t xml:space="preserve"> When life feels unstable, </w:t>
      </w:r>
      <w:proofErr w:type="gramStart"/>
      <w:r w:rsidRPr="00BB1246">
        <w:rPr>
          <w:color w:val="404040" w:themeColor="text1" w:themeTint="BF"/>
          <w:sz w:val="20"/>
          <w:szCs w:val="20"/>
        </w:rPr>
        <w:t>pause</w:t>
      </w:r>
      <w:proofErr w:type="gramEnd"/>
      <w:r w:rsidRPr="00BB1246">
        <w:rPr>
          <w:color w:val="404040" w:themeColor="text1" w:themeTint="BF"/>
          <w:sz w:val="20"/>
          <w:szCs w:val="20"/>
        </w:rPr>
        <w:t xml:space="preserve"> and look to what God says in Scripture — especially the words God says through Jesus. Jesus gives us words to build a life on. What we do with them can strengthen our faith and help others grow. </w:t>
      </w:r>
    </w:p>
    <w:p w14:paraId="6C27ECC0" w14:textId="77777777" w:rsidR="00BB1246" w:rsidRPr="00BB1246" w:rsidRDefault="00BB1246">
      <w:pPr>
        <w:numPr>
          <w:ilvl w:val="1"/>
          <w:numId w:val="13"/>
        </w:numPr>
        <w:spacing w:line="276" w:lineRule="auto"/>
        <w:rPr>
          <w:color w:val="404040" w:themeColor="text1" w:themeTint="BF"/>
          <w:sz w:val="20"/>
          <w:szCs w:val="20"/>
        </w:rPr>
      </w:pPr>
      <w:r w:rsidRPr="00BB1246">
        <w:rPr>
          <w:b/>
          <w:bCs/>
          <w:color w:val="404040" w:themeColor="text1" w:themeTint="BF"/>
          <w:sz w:val="20"/>
          <w:szCs w:val="20"/>
        </w:rPr>
        <w:t xml:space="preserve">REMEMBER GOD'S WORDS. </w:t>
      </w:r>
      <w:r w:rsidRPr="00BB1246">
        <w:rPr>
          <w:color w:val="404040" w:themeColor="text1" w:themeTint="BF"/>
          <w:sz w:val="20"/>
          <w:szCs w:val="20"/>
        </w:rPr>
        <w:t>Write down some of the words you find in Scripture and put them somewhere you can see them every day. You might want to remember words like . . .</w:t>
      </w:r>
    </w:p>
    <w:p w14:paraId="52B2766A" w14:textId="77777777" w:rsidR="00BB1246" w:rsidRPr="00BB1246" w:rsidRDefault="00BB1246">
      <w:pPr>
        <w:numPr>
          <w:ilvl w:val="2"/>
          <w:numId w:val="13"/>
        </w:numPr>
        <w:spacing w:line="276" w:lineRule="auto"/>
        <w:rPr>
          <w:color w:val="404040" w:themeColor="text1" w:themeTint="BF"/>
          <w:sz w:val="20"/>
          <w:szCs w:val="20"/>
        </w:rPr>
      </w:pPr>
      <w:r w:rsidRPr="00BB1246">
        <w:rPr>
          <w:color w:val="404040" w:themeColor="text1" w:themeTint="BF"/>
          <w:sz w:val="20"/>
          <w:szCs w:val="20"/>
        </w:rPr>
        <w:t xml:space="preserve">I am with you. </w:t>
      </w:r>
    </w:p>
    <w:p w14:paraId="2375934E" w14:textId="77777777" w:rsidR="00BB1246" w:rsidRPr="00BB1246" w:rsidRDefault="00BB1246">
      <w:pPr>
        <w:numPr>
          <w:ilvl w:val="2"/>
          <w:numId w:val="13"/>
        </w:numPr>
        <w:spacing w:line="276" w:lineRule="auto"/>
        <w:rPr>
          <w:color w:val="404040" w:themeColor="text1" w:themeTint="BF"/>
          <w:sz w:val="20"/>
          <w:szCs w:val="20"/>
        </w:rPr>
      </w:pPr>
      <w:r w:rsidRPr="00BB1246">
        <w:rPr>
          <w:color w:val="404040" w:themeColor="text1" w:themeTint="BF"/>
          <w:sz w:val="20"/>
          <w:szCs w:val="20"/>
        </w:rPr>
        <w:t xml:space="preserve">Be courageous. </w:t>
      </w:r>
    </w:p>
    <w:p w14:paraId="70A0E628" w14:textId="77777777" w:rsidR="00BB1246" w:rsidRPr="00BB1246" w:rsidRDefault="00BB1246">
      <w:pPr>
        <w:numPr>
          <w:ilvl w:val="2"/>
          <w:numId w:val="13"/>
        </w:numPr>
        <w:spacing w:line="276" w:lineRule="auto"/>
        <w:rPr>
          <w:color w:val="404040" w:themeColor="text1" w:themeTint="BF"/>
          <w:sz w:val="20"/>
          <w:szCs w:val="20"/>
        </w:rPr>
      </w:pPr>
      <w:r w:rsidRPr="00BB1246">
        <w:rPr>
          <w:color w:val="404040" w:themeColor="text1" w:themeTint="BF"/>
          <w:sz w:val="20"/>
          <w:szCs w:val="20"/>
        </w:rPr>
        <w:t>I will love you no matter what.</w:t>
      </w:r>
    </w:p>
    <w:p w14:paraId="67AA9007" w14:textId="77777777" w:rsidR="00BB1246" w:rsidRPr="00BB1246" w:rsidRDefault="00BB1246">
      <w:pPr>
        <w:numPr>
          <w:ilvl w:val="2"/>
          <w:numId w:val="13"/>
        </w:numPr>
        <w:spacing w:line="276" w:lineRule="auto"/>
        <w:rPr>
          <w:color w:val="404040" w:themeColor="text1" w:themeTint="BF"/>
          <w:sz w:val="20"/>
          <w:szCs w:val="20"/>
        </w:rPr>
      </w:pPr>
      <w:r w:rsidRPr="00BB1246">
        <w:rPr>
          <w:color w:val="404040" w:themeColor="text1" w:themeTint="BF"/>
          <w:sz w:val="20"/>
          <w:szCs w:val="20"/>
        </w:rPr>
        <w:t xml:space="preserve">I will never leave or forsake you. </w:t>
      </w:r>
    </w:p>
    <w:p w14:paraId="1564545B" w14:textId="77777777" w:rsidR="00BB1246" w:rsidRPr="00BB1246" w:rsidRDefault="00BB1246">
      <w:pPr>
        <w:numPr>
          <w:ilvl w:val="2"/>
          <w:numId w:val="13"/>
        </w:numPr>
        <w:spacing w:line="276" w:lineRule="auto"/>
        <w:rPr>
          <w:color w:val="404040" w:themeColor="text1" w:themeTint="BF"/>
          <w:sz w:val="20"/>
          <w:szCs w:val="20"/>
        </w:rPr>
      </w:pPr>
      <w:r w:rsidRPr="00BB1246">
        <w:rPr>
          <w:color w:val="404040" w:themeColor="text1" w:themeTint="BF"/>
          <w:sz w:val="20"/>
          <w:szCs w:val="20"/>
        </w:rPr>
        <w:t>Love God and love others.</w:t>
      </w:r>
    </w:p>
    <w:p w14:paraId="4504EB8B" w14:textId="77777777" w:rsidR="00BB1246" w:rsidRPr="00BB1246" w:rsidRDefault="00BB1246">
      <w:pPr>
        <w:numPr>
          <w:ilvl w:val="1"/>
          <w:numId w:val="13"/>
        </w:numPr>
        <w:spacing w:line="276" w:lineRule="auto"/>
        <w:rPr>
          <w:color w:val="404040" w:themeColor="text1" w:themeTint="BF"/>
          <w:sz w:val="20"/>
          <w:szCs w:val="20"/>
        </w:rPr>
      </w:pPr>
      <w:r w:rsidRPr="00BB1246">
        <w:rPr>
          <w:b/>
          <w:bCs/>
          <w:color w:val="404040" w:themeColor="text1" w:themeTint="BF"/>
          <w:sz w:val="20"/>
          <w:szCs w:val="20"/>
        </w:rPr>
        <w:t xml:space="preserve">ACT ON GOD'S WORDS. </w:t>
      </w:r>
      <w:r w:rsidRPr="00BB1246">
        <w:rPr>
          <w:color w:val="404040" w:themeColor="text1" w:themeTint="BF"/>
          <w:sz w:val="20"/>
          <w:szCs w:val="20"/>
        </w:rPr>
        <w:t xml:space="preserve">Remember, we can't just hear what God has said. We </w:t>
      </w:r>
      <w:proofErr w:type="gramStart"/>
      <w:r w:rsidRPr="00BB1246">
        <w:rPr>
          <w:color w:val="404040" w:themeColor="text1" w:themeTint="BF"/>
          <w:sz w:val="20"/>
          <w:szCs w:val="20"/>
        </w:rPr>
        <w:t>have to</w:t>
      </w:r>
      <w:proofErr w:type="gramEnd"/>
      <w:r w:rsidRPr="00BB1246">
        <w:rPr>
          <w:color w:val="404040" w:themeColor="text1" w:themeTint="BF"/>
          <w:sz w:val="20"/>
          <w:szCs w:val="20"/>
        </w:rPr>
        <w:t xml:space="preserve"> put those words into practice. This can be difficult, but it's so much easier in a community of people who are committed to following Jesus just like you are. This week, find someone you know who follows Jesus and ask how God's words shape their lives. </w:t>
      </w:r>
    </w:p>
    <w:p w14:paraId="68CD0E15" w14:textId="77777777" w:rsidR="00BB1246" w:rsidRPr="00BB1246" w:rsidRDefault="00BB1246" w:rsidP="00BB1246">
      <w:pPr>
        <w:spacing w:line="276" w:lineRule="auto"/>
        <w:rPr>
          <w:color w:val="404040" w:themeColor="text1" w:themeTint="BF"/>
          <w:sz w:val="20"/>
          <w:szCs w:val="20"/>
        </w:rPr>
      </w:pPr>
    </w:p>
    <w:p w14:paraId="1DA22CA0" w14:textId="77777777" w:rsidR="00BB1246" w:rsidRPr="00BB1246" w:rsidRDefault="00BB1246" w:rsidP="00BB1246">
      <w:pPr>
        <w:spacing w:line="276" w:lineRule="auto"/>
        <w:rPr>
          <w:rStyle w:val="N-DISCUSSION"/>
        </w:rPr>
      </w:pPr>
      <w:r w:rsidRPr="00BB1246">
        <w:rPr>
          <w:rStyle w:val="N-DISCUSSION"/>
        </w:rPr>
        <w:t>DISCUSSION</w:t>
      </w:r>
    </w:p>
    <w:p w14:paraId="3B76D04F" w14:textId="05B5E500" w:rsidR="00BB1246" w:rsidRPr="00BB1246" w:rsidRDefault="00BB1246">
      <w:pPr>
        <w:numPr>
          <w:ilvl w:val="1"/>
          <w:numId w:val="14"/>
        </w:numPr>
        <w:spacing w:line="276" w:lineRule="auto"/>
        <w:rPr>
          <w:color w:val="404040" w:themeColor="text1" w:themeTint="BF"/>
          <w:sz w:val="20"/>
          <w:szCs w:val="20"/>
        </w:rPr>
      </w:pPr>
      <w:r w:rsidRPr="00BB1246">
        <w:rPr>
          <w:b/>
          <w:bCs/>
          <w:color w:val="404040" w:themeColor="text1" w:themeTint="BF"/>
          <w:sz w:val="20"/>
          <w:szCs w:val="20"/>
        </w:rPr>
        <w:t>Have God's words ever brought you comfort during an uncertain time? If so, tell us about it. If not, tell us about a time you needed God's words to comfort you.</w:t>
      </w:r>
    </w:p>
    <w:p w14:paraId="582235BF" w14:textId="708C40DF" w:rsidR="00BB1246" w:rsidRPr="00BB1246" w:rsidRDefault="00BB1246">
      <w:pPr>
        <w:numPr>
          <w:ilvl w:val="1"/>
          <w:numId w:val="14"/>
        </w:numPr>
        <w:spacing w:line="276" w:lineRule="auto"/>
        <w:rPr>
          <w:color w:val="404040" w:themeColor="text1" w:themeTint="BF"/>
          <w:sz w:val="20"/>
          <w:szCs w:val="20"/>
        </w:rPr>
      </w:pPr>
      <w:r w:rsidRPr="00BB1246">
        <w:rPr>
          <w:b/>
          <w:bCs/>
          <w:color w:val="404040" w:themeColor="text1" w:themeTint="BF"/>
          <w:sz w:val="20"/>
          <w:szCs w:val="20"/>
        </w:rPr>
        <w:t>Talk about a time you let God's words guide or direct you. How do you think following God's words kept you safe from harm?</w:t>
      </w:r>
    </w:p>
    <w:p w14:paraId="3374D26E" w14:textId="77777777" w:rsidR="00BB1246" w:rsidRPr="00BB1246" w:rsidRDefault="00BB1246">
      <w:pPr>
        <w:numPr>
          <w:ilvl w:val="1"/>
          <w:numId w:val="14"/>
        </w:numPr>
        <w:spacing w:line="276" w:lineRule="auto"/>
        <w:rPr>
          <w:color w:val="404040" w:themeColor="text1" w:themeTint="BF"/>
          <w:sz w:val="20"/>
          <w:szCs w:val="20"/>
        </w:rPr>
      </w:pPr>
      <w:r w:rsidRPr="00BB1246">
        <w:rPr>
          <w:b/>
          <w:bCs/>
          <w:color w:val="404040" w:themeColor="text1" w:themeTint="BF"/>
          <w:sz w:val="20"/>
          <w:szCs w:val="20"/>
        </w:rPr>
        <w:t>This week, what's one way you're going to build more of your life on the foundation of God's words?</w:t>
      </w:r>
    </w:p>
    <w:p w14:paraId="23B98AF9" w14:textId="77777777" w:rsidR="00BB1246" w:rsidRPr="00BB1246" w:rsidRDefault="00BB1246" w:rsidP="00BB1246">
      <w:pPr>
        <w:spacing w:line="276" w:lineRule="auto"/>
        <w:rPr>
          <w:color w:val="404040" w:themeColor="text1" w:themeTint="BF"/>
          <w:sz w:val="20"/>
          <w:szCs w:val="20"/>
        </w:rPr>
      </w:pPr>
    </w:p>
    <w:p w14:paraId="20153119" w14:textId="77777777" w:rsidR="00BB1246" w:rsidRPr="00BB1246" w:rsidRDefault="00BB1246" w:rsidP="00BB1246">
      <w:pPr>
        <w:spacing w:line="276" w:lineRule="auto"/>
        <w:rPr>
          <w:color w:val="404040" w:themeColor="text1" w:themeTint="BF"/>
          <w:sz w:val="20"/>
          <w:szCs w:val="20"/>
        </w:rPr>
      </w:pPr>
      <w:r w:rsidRPr="00BB1246">
        <w:rPr>
          <w:rStyle w:val="N-REFLECTION"/>
        </w:rPr>
        <w:t>REFLECTION</w:t>
      </w:r>
      <w:r w:rsidRPr="00BB1246">
        <w:rPr>
          <w:b/>
          <w:bCs/>
          <w:color w:val="404040" w:themeColor="text1" w:themeTint="BF"/>
          <w:sz w:val="20"/>
          <w:szCs w:val="20"/>
        </w:rPr>
        <w:t xml:space="preserve"> | I Will Build My Life</w:t>
      </w:r>
      <w:r w:rsidRPr="00BB1246">
        <w:rPr>
          <w:color w:val="404040" w:themeColor="text1" w:themeTint="BF"/>
          <w:sz w:val="20"/>
          <w:szCs w:val="20"/>
        </w:rPr>
        <w:t xml:space="preserve"> </w:t>
      </w:r>
    </w:p>
    <w:p w14:paraId="68096039" w14:textId="77777777" w:rsidR="00BB1246" w:rsidRPr="00BB1246" w:rsidRDefault="00BB1246">
      <w:pPr>
        <w:numPr>
          <w:ilvl w:val="0"/>
          <w:numId w:val="15"/>
        </w:numPr>
        <w:spacing w:line="276" w:lineRule="auto"/>
        <w:rPr>
          <w:color w:val="404040" w:themeColor="text1" w:themeTint="BF"/>
          <w:sz w:val="20"/>
          <w:szCs w:val="20"/>
        </w:rPr>
      </w:pPr>
      <w:r w:rsidRPr="00BB1246">
        <w:rPr>
          <w:color w:val="404040" w:themeColor="text1" w:themeTint="BF"/>
          <w:sz w:val="20"/>
          <w:szCs w:val="20"/>
        </w:rPr>
        <w:t xml:space="preserve">God's words are a firm foundation, ready and available for anyone to build their lives on. But we </w:t>
      </w:r>
      <w:proofErr w:type="gramStart"/>
      <w:r w:rsidRPr="00BB1246">
        <w:rPr>
          <w:color w:val="404040" w:themeColor="text1" w:themeTint="BF"/>
          <w:sz w:val="20"/>
          <w:szCs w:val="20"/>
        </w:rPr>
        <w:t>have to</w:t>
      </w:r>
      <w:proofErr w:type="gramEnd"/>
      <w:r w:rsidRPr="00BB1246">
        <w:rPr>
          <w:color w:val="404040" w:themeColor="text1" w:themeTint="BF"/>
          <w:sz w:val="20"/>
          <w:szCs w:val="20"/>
        </w:rPr>
        <w:t xml:space="preserve"> choose it. It won't just happen by accident. </w:t>
      </w:r>
    </w:p>
    <w:p w14:paraId="4ABD6A3C" w14:textId="77777777" w:rsidR="00BB1246" w:rsidRPr="00BB1246" w:rsidRDefault="00BB1246">
      <w:pPr>
        <w:numPr>
          <w:ilvl w:val="0"/>
          <w:numId w:val="15"/>
        </w:numPr>
        <w:spacing w:line="276" w:lineRule="auto"/>
        <w:rPr>
          <w:color w:val="404040" w:themeColor="text1" w:themeTint="BF"/>
          <w:sz w:val="20"/>
          <w:szCs w:val="20"/>
        </w:rPr>
      </w:pPr>
      <w:r w:rsidRPr="00BB1246">
        <w:rPr>
          <w:b/>
          <w:bCs/>
          <w:color w:val="404040" w:themeColor="text1" w:themeTint="BF"/>
          <w:sz w:val="20"/>
          <w:szCs w:val="20"/>
        </w:rPr>
        <w:t>INSTRUCTIONS:</w:t>
      </w:r>
      <w:r w:rsidRPr="00BB1246">
        <w:rPr>
          <w:color w:val="404040" w:themeColor="text1" w:themeTint="BF"/>
          <w:sz w:val="20"/>
          <w:szCs w:val="20"/>
        </w:rPr>
        <w:t xml:space="preserve"> </w:t>
      </w:r>
      <w:r w:rsidRPr="00BB1246">
        <w:rPr>
          <w:i/>
          <w:iCs/>
          <w:color w:val="404040" w:themeColor="text1" w:themeTint="BF"/>
          <w:sz w:val="20"/>
          <w:szCs w:val="20"/>
        </w:rPr>
        <w:t xml:space="preserve">Give students pink, purple, and black index cards to match the series graphic, along with black and white permanent markers. Invite them to write down one of God's promises or instructions that they want to build their life around. These might be passages they already know, but if they need help finding a passage, encourage them to circle up with other students and volunteers and search Scripture together (maybe using the Bible app or a Google search) for something relevant to their life right now. When they've finished writing, invite them to tape the index card to your balance beam or wooden structure. While students </w:t>
      </w:r>
      <w:r w:rsidRPr="00BB1246">
        <w:rPr>
          <w:i/>
          <w:iCs/>
          <w:color w:val="404040" w:themeColor="text1" w:themeTint="BF"/>
          <w:sz w:val="20"/>
          <w:szCs w:val="20"/>
        </w:rPr>
        <w:lastRenderedPageBreak/>
        <w:t xml:space="preserve">reflect, play the song "Build My Life" (Housefires), but make sure you have purchased any licenses required to do so. For more information, </w:t>
      </w:r>
      <w:hyperlink r:id="rId12" w:history="1">
        <w:r w:rsidRPr="00BB1246">
          <w:rPr>
            <w:rStyle w:val="Hyperlink"/>
            <w:i/>
            <w:iCs/>
            <w:sz w:val="20"/>
            <w:szCs w:val="20"/>
          </w:rPr>
          <w:t>read this</w:t>
        </w:r>
      </w:hyperlink>
      <w:r w:rsidRPr="00BB1246">
        <w:rPr>
          <w:i/>
          <w:iCs/>
          <w:color w:val="404040" w:themeColor="text1" w:themeTint="BF"/>
          <w:sz w:val="20"/>
          <w:szCs w:val="20"/>
        </w:rPr>
        <w:t xml:space="preserve">! </w:t>
      </w:r>
      <w:hyperlink r:id="rId13" w:tgtFrame="_blank" w:history="1">
        <w:r w:rsidRPr="00BB1246">
          <w:rPr>
            <w:rStyle w:val="Hyperlink"/>
            <w:i/>
            <w:iCs/>
            <w:sz w:val="20"/>
            <w:szCs w:val="20"/>
          </w:rPr>
          <w:t>Here’s a link</w:t>
        </w:r>
      </w:hyperlink>
      <w:r w:rsidRPr="00BB1246">
        <w:rPr>
          <w:i/>
          <w:iCs/>
          <w:color w:val="404040" w:themeColor="text1" w:themeTint="BF"/>
          <w:sz w:val="20"/>
          <w:szCs w:val="20"/>
        </w:rPr>
        <w:t xml:space="preserve"> to preview the song for your personal use.</w:t>
      </w:r>
    </w:p>
    <w:p w14:paraId="01276F67" w14:textId="0AF53125" w:rsidR="00407C4C" w:rsidRPr="00BB1246" w:rsidRDefault="00BB1246">
      <w:pPr>
        <w:numPr>
          <w:ilvl w:val="0"/>
          <w:numId w:val="15"/>
        </w:numPr>
        <w:spacing w:line="276" w:lineRule="auto"/>
        <w:rPr>
          <w:color w:val="404040" w:themeColor="text1" w:themeTint="BF"/>
          <w:sz w:val="20"/>
          <w:szCs w:val="20"/>
        </w:rPr>
      </w:pPr>
      <w:r w:rsidRPr="00BB1246">
        <w:rPr>
          <w:color w:val="404040" w:themeColor="text1" w:themeTint="BF"/>
          <w:sz w:val="20"/>
          <w:szCs w:val="20"/>
        </w:rPr>
        <w:t xml:space="preserve">With Jesus, the difficult things in our lives don't go away. He never promised us that. But he did promise to give us a solid and unchanging foundation we can build our lives upon. </w:t>
      </w:r>
      <w:r w:rsidRPr="00BB1246">
        <w:rPr>
          <w:b/>
          <w:bCs/>
          <w:color w:val="404040" w:themeColor="text1" w:themeTint="BF"/>
          <w:sz w:val="20"/>
          <w:szCs w:val="20"/>
        </w:rPr>
        <w:t>God's words are a firm foundation.</w:t>
      </w:r>
    </w:p>
    <w:sectPr w:rsidR="00407C4C" w:rsidRPr="00BB1246" w:rsidSect="00573036">
      <w:headerReference w:type="default" r:id="rId14"/>
      <w:footerReference w:type="default" r:id="rId15"/>
      <w:headerReference w:type="first" r:id="rId16"/>
      <w:footerReference w:type="first" r:id="rId17"/>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2225" w14:textId="77777777" w:rsidR="002E03E8" w:rsidRDefault="002E03E8" w:rsidP="000C6E68">
      <w:r>
        <w:separator/>
      </w:r>
    </w:p>
  </w:endnote>
  <w:endnote w:type="continuationSeparator" w:id="0">
    <w:p w14:paraId="0450B331" w14:textId="77777777" w:rsidR="002E03E8" w:rsidRDefault="002E03E8"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E00002FF" w:usb1="4000001F" w:usb2="08000029"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67A78F36"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A7F76AC"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D2EE" w14:textId="77777777" w:rsidR="002E03E8" w:rsidRDefault="002E03E8" w:rsidP="000C6E68">
      <w:r>
        <w:separator/>
      </w:r>
    </w:p>
  </w:footnote>
  <w:footnote w:type="continuationSeparator" w:id="0">
    <w:p w14:paraId="14C28BC5" w14:textId="77777777" w:rsidR="002E03E8" w:rsidRDefault="002E03E8"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5325D51E"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BB1246">
      <w:rPr>
        <w:rFonts w:ascii="Roboto Condensed" w:hAnsi="Roboto Condensed" w:cs="Times"/>
        <w:b/>
        <w:bCs/>
        <w:color w:val="7F7F7F" w:themeColor="text1" w:themeTint="80"/>
        <w:sz w:val="28"/>
        <w:szCs w:val="28"/>
      </w:rPr>
      <w:t>PLEASE EXPLAIN</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BB1246">
      <w:rPr>
        <w:rFonts w:ascii="Roboto Condensed" w:hAnsi="Roboto Condensed" w:cs="Times"/>
        <w:b/>
        <w:bCs/>
        <w:color w:val="7F7F7F" w:themeColor="text1" w:themeTint="80"/>
        <w:sz w:val="28"/>
        <w:szCs w:val="28"/>
      </w:rPr>
      <w:t>1</w:t>
    </w:r>
    <w:r w:rsidR="00363BFB">
      <w:rPr>
        <w:rFonts w:ascii="Roboto Condensed" w:hAnsi="Roboto Condensed" w:cs="Times"/>
        <w:b/>
        <w:bCs/>
        <w:color w:val="7F7F7F" w:themeColor="text1" w:themeTint="80"/>
        <w:sz w:val="28"/>
        <w:szCs w:val="28"/>
      </w:rPr>
      <w:t xml:space="preserve"> </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27219D"/>
    <w:multiLevelType w:val="multilevel"/>
    <w:tmpl w:val="79009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5419A"/>
    <w:multiLevelType w:val="multilevel"/>
    <w:tmpl w:val="CC1E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2663E"/>
    <w:multiLevelType w:val="multilevel"/>
    <w:tmpl w:val="5D841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81244"/>
    <w:multiLevelType w:val="multilevel"/>
    <w:tmpl w:val="CB9C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A633D"/>
    <w:multiLevelType w:val="multilevel"/>
    <w:tmpl w:val="C35E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867AE"/>
    <w:multiLevelType w:val="multilevel"/>
    <w:tmpl w:val="7E3A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8017F"/>
    <w:multiLevelType w:val="multilevel"/>
    <w:tmpl w:val="22D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C2FC8"/>
    <w:multiLevelType w:val="multilevel"/>
    <w:tmpl w:val="9DE4D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24EFD"/>
    <w:multiLevelType w:val="multilevel"/>
    <w:tmpl w:val="F7868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27185"/>
    <w:multiLevelType w:val="multilevel"/>
    <w:tmpl w:val="B6F69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91A3E"/>
    <w:multiLevelType w:val="multilevel"/>
    <w:tmpl w:val="E7F42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47646"/>
    <w:multiLevelType w:val="multilevel"/>
    <w:tmpl w:val="4D02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258DE"/>
    <w:multiLevelType w:val="multilevel"/>
    <w:tmpl w:val="FD1CD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867FF"/>
    <w:multiLevelType w:val="multilevel"/>
    <w:tmpl w:val="DA3A9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0"/>
  </w:num>
  <w:num w:numId="2" w16cid:durableId="237058288">
    <w:abstractNumId w:val="6"/>
  </w:num>
  <w:num w:numId="3" w16cid:durableId="537592597">
    <w:abstractNumId w:val="3"/>
  </w:num>
  <w:num w:numId="4" w16cid:durableId="2096514594">
    <w:abstractNumId w:val="1"/>
  </w:num>
  <w:num w:numId="5" w16cid:durableId="1369259683">
    <w:abstractNumId w:val="4"/>
  </w:num>
  <w:num w:numId="6" w16cid:durableId="875967242">
    <w:abstractNumId w:val="10"/>
  </w:num>
  <w:num w:numId="7" w16cid:durableId="898398968">
    <w:abstractNumId w:val="12"/>
  </w:num>
  <w:num w:numId="8" w16cid:durableId="1388530105">
    <w:abstractNumId w:val="2"/>
  </w:num>
  <w:num w:numId="9" w16cid:durableId="315653108">
    <w:abstractNumId w:val="13"/>
  </w:num>
  <w:num w:numId="10" w16cid:durableId="202837">
    <w:abstractNumId w:val="9"/>
  </w:num>
  <w:num w:numId="11" w16cid:durableId="827135996">
    <w:abstractNumId w:val="14"/>
  </w:num>
  <w:num w:numId="12" w16cid:durableId="1227567954">
    <w:abstractNumId w:val="11"/>
  </w:num>
  <w:num w:numId="13" w16cid:durableId="526722910">
    <w:abstractNumId w:val="5"/>
  </w:num>
  <w:num w:numId="14" w16cid:durableId="84033014">
    <w:abstractNumId w:val="8"/>
  </w:num>
  <w:num w:numId="15" w16cid:durableId="90271824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52D83"/>
    <w:rsid w:val="0016362E"/>
    <w:rsid w:val="00193D69"/>
    <w:rsid w:val="001D178B"/>
    <w:rsid w:val="001D45C3"/>
    <w:rsid w:val="00242A0E"/>
    <w:rsid w:val="00250800"/>
    <w:rsid w:val="00284EB8"/>
    <w:rsid w:val="002B04FE"/>
    <w:rsid w:val="002E03E8"/>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B4146"/>
    <w:rsid w:val="004B65E6"/>
    <w:rsid w:val="004C561E"/>
    <w:rsid w:val="004C7783"/>
    <w:rsid w:val="004E601A"/>
    <w:rsid w:val="00507055"/>
    <w:rsid w:val="00513160"/>
    <w:rsid w:val="00543CE3"/>
    <w:rsid w:val="00573036"/>
    <w:rsid w:val="00596988"/>
    <w:rsid w:val="005C26CC"/>
    <w:rsid w:val="005C3EAB"/>
    <w:rsid w:val="005E0FD2"/>
    <w:rsid w:val="005F564E"/>
    <w:rsid w:val="005F6EEA"/>
    <w:rsid w:val="006042AA"/>
    <w:rsid w:val="00623C83"/>
    <w:rsid w:val="006243E0"/>
    <w:rsid w:val="00653A39"/>
    <w:rsid w:val="00656482"/>
    <w:rsid w:val="00676F4E"/>
    <w:rsid w:val="006B001C"/>
    <w:rsid w:val="006B1DFA"/>
    <w:rsid w:val="006C1330"/>
    <w:rsid w:val="006C7A0E"/>
    <w:rsid w:val="006D5315"/>
    <w:rsid w:val="006D607F"/>
    <w:rsid w:val="006F5F7E"/>
    <w:rsid w:val="007000DE"/>
    <w:rsid w:val="00710572"/>
    <w:rsid w:val="00775F5E"/>
    <w:rsid w:val="0078602E"/>
    <w:rsid w:val="0079090C"/>
    <w:rsid w:val="007A668F"/>
    <w:rsid w:val="007C2641"/>
    <w:rsid w:val="00842400"/>
    <w:rsid w:val="00854B6A"/>
    <w:rsid w:val="008B1D59"/>
    <w:rsid w:val="008B616F"/>
    <w:rsid w:val="008D636F"/>
    <w:rsid w:val="00913014"/>
    <w:rsid w:val="009271AF"/>
    <w:rsid w:val="00932DC8"/>
    <w:rsid w:val="009723A2"/>
    <w:rsid w:val="009726C0"/>
    <w:rsid w:val="009741B1"/>
    <w:rsid w:val="009805ED"/>
    <w:rsid w:val="009816AC"/>
    <w:rsid w:val="00992CCA"/>
    <w:rsid w:val="009B26E5"/>
    <w:rsid w:val="009F56CB"/>
    <w:rsid w:val="00A24C90"/>
    <w:rsid w:val="00A2661F"/>
    <w:rsid w:val="00A44234"/>
    <w:rsid w:val="00A458D1"/>
    <w:rsid w:val="00A866DD"/>
    <w:rsid w:val="00A97A32"/>
    <w:rsid w:val="00AA3233"/>
    <w:rsid w:val="00AB0293"/>
    <w:rsid w:val="00AB358F"/>
    <w:rsid w:val="00AB5813"/>
    <w:rsid w:val="00AE10FF"/>
    <w:rsid w:val="00B55FF3"/>
    <w:rsid w:val="00B65926"/>
    <w:rsid w:val="00B674D5"/>
    <w:rsid w:val="00BB1246"/>
    <w:rsid w:val="00C03EA3"/>
    <w:rsid w:val="00C242BB"/>
    <w:rsid w:val="00C3294D"/>
    <w:rsid w:val="00C529F3"/>
    <w:rsid w:val="00CA6286"/>
    <w:rsid w:val="00CB44A7"/>
    <w:rsid w:val="00CE008B"/>
    <w:rsid w:val="00CF02DE"/>
    <w:rsid w:val="00D47ADE"/>
    <w:rsid w:val="00D53922"/>
    <w:rsid w:val="00D81CD8"/>
    <w:rsid w:val="00D94DD8"/>
    <w:rsid w:val="00DD121D"/>
    <w:rsid w:val="00E22E20"/>
    <w:rsid w:val="00E3271F"/>
    <w:rsid w:val="00E638B3"/>
    <w:rsid w:val="00E857BD"/>
    <w:rsid w:val="00E9231C"/>
    <w:rsid w:val="00EC08A0"/>
    <w:rsid w:val="00EC1432"/>
    <w:rsid w:val="00EC5563"/>
    <w:rsid w:val="00ED7FAC"/>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490029133">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1745182239">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curriculum.org/HousefiresBuildMyLifeFeatPatBarret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ffyoucanuse.org/copyrigh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curriculum.org/DIYBackyardKerplunkGameHGTVHappyHGT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rowcurriculum.org/WordleS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owcurriculum.org/growstudents-pleaseexplain-amaz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es/Ali%20SYCU%20Dropbox/Ali%20Gattison/01_Grow%20Files/VBS/VBS_OnTheCase/Raw%20Content/WORD/Lesson%23_SeriesTitle_Elementary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Lesson#_SeriesTitle_Elementary_GrowKids.dotx</Template>
  <TotalTime>3</TotalTime>
  <Pages>6</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Adrian Matthews</cp:lastModifiedBy>
  <cp:revision>2</cp:revision>
  <dcterms:created xsi:type="dcterms:W3CDTF">2023-05-19T18:37:00Z</dcterms:created>
  <dcterms:modified xsi:type="dcterms:W3CDTF">2023-05-19T18:37:00Z</dcterms:modified>
</cp:coreProperties>
</file>